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B9A775C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CC6E69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 w:rsidR="0042134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 w:rsidR="00785A4A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618F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618F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F57935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11381</w:t>
      </w:r>
    </w:p>
    <w:bookmarkEnd w:id="0"/>
    <w:bookmarkEnd w:id="1"/>
    <w:p w14:paraId="093D4906" w14:textId="3A53C913" w:rsidR="00F82E50" w:rsidRPr="00D97463" w:rsidRDefault="0042134C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Chongqing, China</w:t>
      </w:r>
      <w:r w:rsidR="00CC6E69">
        <w:rPr>
          <w:rFonts w:hint="eastAsia"/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14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>
        <w:rPr>
          <w:noProof w:val="0"/>
          <w:sz w:val="24"/>
          <w:lang w:eastAsia="zh-CN"/>
        </w:rPr>
        <w:t>18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D14A0B">
        <w:rPr>
          <w:noProof w:val="0"/>
          <w:sz w:val="24"/>
          <w:lang w:eastAsia="zh-CN"/>
        </w:rPr>
        <w:t>Oct,</w:t>
      </w:r>
      <w:r w:rsidR="002223B8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>2019</w:t>
      </w:r>
    </w:p>
    <w:p w14:paraId="73CF545C" w14:textId="77777777" w:rsidR="00631E13" w:rsidRPr="00CC6E69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57F3F537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E5DE8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  <w:r w:rsidR="00FE5DE8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8.2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6E19A1D2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E5DE8">
        <w:rPr>
          <w:rFonts w:ascii="Arial" w:hAnsi="Arial" w:cs="Arial" w:hint="eastAsia"/>
          <w:b/>
          <w:bCs/>
          <w:sz w:val="24"/>
          <w:lang w:val="en-GB" w:eastAsia="zh-CN"/>
        </w:rPr>
        <w:t>View on BS performance requirements for NR performance enhancement</w:t>
      </w:r>
      <w:bookmarkStart w:id="3" w:name="_GoBack"/>
      <w:bookmarkEnd w:id="3"/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18EF90A9" w14:textId="31F45DD3" w:rsidR="00216E35" w:rsidRDefault="00C22CAC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last RAN4 meeting, the NR performance requirement enhancement for Rel-16 is discussed based on the objective of this WI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8"/>
      </w:tblGrid>
      <w:tr w:rsidR="00C22CAC" w:rsidRPr="002530B4" w14:paraId="4EC4913D" w14:textId="77777777" w:rsidTr="00C22CAC">
        <w:trPr>
          <w:trHeight w:val="1382"/>
          <w:jc w:val="center"/>
        </w:trPr>
        <w:tc>
          <w:tcPr>
            <w:tcW w:w="9388" w:type="dxa"/>
            <w:shd w:val="clear" w:color="auto" w:fill="auto"/>
          </w:tcPr>
          <w:p w14:paraId="2B1B8288" w14:textId="77777777" w:rsidR="00C22CAC" w:rsidRPr="001F6559" w:rsidRDefault="00C22CAC" w:rsidP="002F168C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BS demodulation requirement</w:t>
            </w:r>
          </w:p>
          <w:p w14:paraId="596B6AAE" w14:textId="77777777" w:rsidR="00C22CAC" w:rsidRPr="00D32D65" w:rsidRDefault="00C22CAC" w:rsidP="002F168C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study the tests coverage of PUSCH requirements for 30% TP test point. Limited test </w:t>
            </w:r>
            <w:r>
              <w:rPr>
                <w:rFonts w:eastAsia="宋体"/>
                <w:lang w:val="en-US" w:eastAsia="zh-CN"/>
              </w:rPr>
              <w:t>cases</w:t>
            </w:r>
            <w:r>
              <w:rPr>
                <w:rFonts w:eastAsia="宋体" w:hint="eastAsia"/>
                <w:lang w:val="en-US" w:eastAsia="zh-CN"/>
              </w:rPr>
              <w:t xml:space="preserve"> will be </w:t>
            </w:r>
            <w:r>
              <w:rPr>
                <w:rFonts w:eastAsia="宋体"/>
                <w:lang w:val="en-US" w:eastAsia="zh-CN"/>
              </w:rPr>
              <w:t>introduced</w:t>
            </w:r>
            <w:r>
              <w:rPr>
                <w:rFonts w:eastAsia="宋体" w:hint="eastAsia"/>
                <w:lang w:val="en-US" w:eastAsia="zh-CN"/>
              </w:rPr>
              <w:t xml:space="preserve"> if existing test coverage is insufficient</w:t>
            </w:r>
          </w:p>
          <w:p w14:paraId="08E875CC" w14:textId="77777777" w:rsidR="00C22CAC" w:rsidRPr="00DD6D3F" w:rsidRDefault="00C22CAC" w:rsidP="002F168C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Additional BS demodulation requirement </w:t>
            </w:r>
          </w:p>
          <w:p w14:paraId="58FBCBC1" w14:textId="5069EE8A" w:rsidR="00C22CAC" w:rsidRPr="00B42343" w:rsidRDefault="00C22CAC" w:rsidP="002F168C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For FR2 PUSCH 2T2R 16QAM, specify requirements for MCS lower than 16, considering the OTA </w:t>
            </w:r>
            <w:r>
              <w:rPr>
                <w:rFonts w:eastAsia="宋体"/>
                <w:lang w:eastAsia="zh-CN"/>
              </w:rPr>
              <w:t>testability</w:t>
            </w:r>
            <w:r>
              <w:rPr>
                <w:rFonts w:eastAsia="宋体" w:hint="eastAsia"/>
                <w:lang w:eastAsia="zh-CN"/>
              </w:rPr>
              <w:t xml:space="preserve"> limit, to replace the existing requirements for MCS 16</w:t>
            </w:r>
          </w:p>
        </w:tc>
      </w:tr>
    </w:tbl>
    <w:p w14:paraId="6926ADD2" w14:textId="27269B13" w:rsidR="00C22CAC" w:rsidRDefault="00C22CAC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Some agreements are captured. In this contribution, </w:t>
      </w:r>
      <w:r w:rsidR="000D6A9E">
        <w:rPr>
          <w:rFonts w:hint="eastAsia"/>
          <w:lang w:eastAsia="zh-CN"/>
        </w:rPr>
        <w:t xml:space="preserve">the view on the remained issue of NR requirement enhancement for Rel-16 is provided. </w:t>
      </w:r>
    </w:p>
    <w:p w14:paraId="2C41C6DE" w14:textId="012564B8" w:rsidR="00C22CAC" w:rsidRDefault="00C22CAC" w:rsidP="00C22C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/>
          <w:sz w:val="36"/>
          <w:szCs w:val="20"/>
          <w:lang w:val="en-GB" w:eastAsia="zh-CN"/>
        </w:rPr>
        <w:t>Discussion</w:t>
      </w:r>
    </w:p>
    <w:p w14:paraId="4D69E8BB" w14:textId="128CC40C" w:rsidR="00153A09" w:rsidRDefault="00153A09" w:rsidP="00153A09">
      <w:pPr>
        <w:pStyle w:val="Heading2"/>
        <w:jc w:val="both"/>
        <w:rPr>
          <w:lang w:eastAsia="zh-CN"/>
        </w:rPr>
      </w:pPr>
      <w:r>
        <w:t>2.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Background</w:t>
      </w:r>
    </w:p>
    <w:p w14:paraId="729DEBD1" w14:textId="4E5F606F" w:rsidR="00D5381B" w:rsidRDefault="002F168C" w:rsidP="00397A1C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the last meeting, based on the objective of WI for NR performance enhancement, RAN4 group have discussed whether to introduce P</w:t>
      </w:r>
      <w:r w:rsidR="00F81B75">
        <w:rPr>
          <w:rFonts w:hint="eastAsia"/>
          <w:lang w:eastAsia="zh-CN"/>
        </w:rPr>
        <w:t xml:space="preserve">USCH requirement tests at 30%TP, however, this is no </w:t>
      </w:r>
      <w:r w:rsidR="00F81B75">
        <w:rPr>
          <w:lang w:eastAsia="zh-CN"/>
        </w:rPr>
        <w:t>consensus</w:t>
      </w:r>
      <w:r w:rsidR="0028428D">
        <w:rPr>
          <w:rFonts w:hint="eastAsia"/>
          <w:lang w:eastAsia="zh-CN"/>
        </w:rPr>
        <w:t xml:space="preserve"> for that.</w:t>
      </w:r>
    </w:p>
    <w:p w14:paraId="666E8AB3" w14:textId="24BB2FA6" w:rsidR="002F168C" w:rsidRDefault="002F168C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LTE, for the PUSCH requirements, two test SNR points with 30% and 70% TP are applied for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.  For 30% test point, the target of this test point is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requirement of </w:t>
      </w:r>
      <w:r>
        <w:rPr>
          <w:lang w:eastAsia="zh-CN"/>
        </w:rPr>
        <w:t>cell</w:t>
      </w:r>
      <w:r>
        <w:rPr>
          <w:rFonts w:hint="eastAsia"/>
          <w:lang w:eastAsia="zh-CN"/>
        </w:rPr>
        <w:t xml:space="preserve"> edge UE and ability of HARQ combination.  For example,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minimum </w:t>
      </w:r>
      <w:r>
        <w:rPr>
          <w:lang w:eastAsia="zh-CN"/>
        </w:rPr>
        <w:t>requirements for PUSCH w</w:t>
      </w:r>
      <w:r w:rsidR="006631A1">
        <w:rPr>
          <w:lang w:eastAsia="zh-CN"/>
        </w:rPr>
        <w:t>ith 1.4MHz channel under 1Tx</w:t>
      </w:r>
      <w:r w:rsidR="006631A1">
        <w:rPr>
          <w:rFonts w:hint="eastAsia"/>
          <w:lang w:eastAsia="zh-CN"/>
        </w:rPr>
        <w:t>2Rx and 2Tx2Rx are indicated as follows:</w:t>
      </w:r>
    </w:p>
    <w:p w14:paraId="414EE7B7" w14:textId="163F8D77" w:rsidR="008A203C" w:rsidRPr="008A203C" w:rsidRDefault="008A203C" w:rsidP="008A203C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Table1: </w:t>
      </w:r>
      <w:r>
        <w:rPr>
          <w:lang w:eastAsia="zh-CN"/>
        </w:rPr>
        <w:t>minimum</w:t>
      </w:r>
      <w:r>
        <w:rPr>
          <w:rFonts w:hint="eastAsia"/>
          <w:lang w:eastAsia="zh-CN"/>
        </w:rPr>
        <w:t xml:space="preserve"> requirements with PUSCH 1T2R under 1.4MHz for LTE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0"/>
        <w:gridCol w:w="1500"/>
        <w:gridCol w:w="1395"/>
        <w:gridCol w:w="1411"/>
        <w:gridCol w:w="1254"/>
        <w:gridCol w:w="1270"/>
        <w:gridCol w:w="1246"/>
      </w:tblGrid>
      <w:tr w:rsidR="002F168C" w:rsidRPr="00340914" w14:paraId="2AC8D4D7" w14:textId="77777777" w:rsidTr="002F168C">
        <w:trPr>
          <w:jc w:val="center"/>
        </w:trPr>
        <w:tc>
          <w:tcPr>
            <w:tcW w:w="1526" w:type="dxa"/>
          </w:tcPr>
          <w:p w14:paraId="49F0FB4E" w14:textId="77777777" w:rsidR="002F168C" w:rsidRPr="00340914" w:rsidRDefault="002F168C" w:rsidP="002F168C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lastRenderedPageBreak/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  <w:lang w:eastAsia="en-US"/>
              </w:rPr>
              <w:t>X antennas</w:t>
            </w:r>
          </w:p>
        </w:tc>
        <w:tc>
          <w:tcPr>
            <w:tcW w:w="1526" w:type="dxa"/>
          </w:tcPr>
          <w:p w14:paraId="3CE5C311" w14:textId="77777777" w:rsidR="002F168C" w:rsidRPr="00340914" w:rsidRDefault="002F168C" w:rsidP="002F168C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Number of RX antennas</w:t>
            </w:r>
          </w:p>
        </w:tc>
        <w:tc>
          <w:tcPr>
            <w:tcW w:w="1417" w:type="dxa"/>
          </w:tcPr>
          <w:p w14:paraId="557933F3" w14:textId="77777777" w:rsidR="002F168C" w:rsidRPr="00340914" w:rsidRDefault="002F168C" w:rsidP="002F168C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Cyclic prefix</w:t>
            </w:r>
          </w:p>
        </w:tc>
        <w:tc>
          <w:tcPr>
            <w:tcW w:w="1418" w:type="dxa"/>
          </w:tcPr>
          <w:p w14:paraId="25CAC3C6" w14:textId="77777777" w:rsidR="002F168C" w:rsidRPr="00340914" w:rsidRDefault="002F168C" w:rsidP="002F168C">
            <w:pPr>
              <w:pStyle w:val="TAH"/>
              <w:rPr>
                <w:rFonts w:cs="Arial"/>
                <w:lang w:val="fr-FR" w:eastAsia="en-US"/>
              </w:rPr>
            </w:pPr>
            <w:r w:rsidRPr="00340914">
              <w:rPr>
                <w:rFonts w:cs="Arial"/>
                <w:lang w:val="fr-FR" w:eastAsia="en-US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 w:eastAsia="en-US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 w:eastAsia="en-US"/>
              </w:rPr>
              <w:t>orrelation</w:t>
            </w:r>
            <w:proofErr w:type="spellEnd"/>
            <w:r w:rsidRPr="00340914">
              <w:rPr>
                <w:rFonts w:cs="Arial"/>
                <w:lang w:val="fr-FR" w:eastAsia="en-US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 w:eastAsia="en-US"/>
              </w:rPr>
              <w:t>atrix (</w:t>
            </w:r>
            <w:proofErr w:type="spellStart"/>
            <w:r w:rsidRPr="00340914">
              <w:rPr>
                <w:rFonts w:cs="Arial"/>
                <w:lang w:val="fr-FR" w:eastAsia="en-US"/>
              </w:rPr>
              <w:t>Annex</w:t>
            </w:r>
            <w:proofErr w:type="spellEnd"/>
            <w:r w:rsidRPr="00340914">
              <w:rPr>
                <w:rFonts w:cs="Arial"/>
                <w:lang w:val="fr-FR" w:eastAsia="en-US"/>
              </w:rPr>
              <w:t xml:space="preserve"> B)</w:t>
            </w:r>
          </w:p>
        </w:tc>
        <w:tc>
          <w:tcPr>
            <w:tcW w:w="1276" w:type="dxa"/>
          </w:tcPr>
          <w:p w14:paraId="6EC55C3E" w14:textId="77777777" w:rsidR="002F168C" w:rsidRPr="00340914" w:rsidRDefault="002F168C" w:rsidP="002F168C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FRC</w:t>
            </w:r>
            <w:r w:rsidRPr="00340914">
              <w:rPr>
                <w:rFonts w:cs="Arial"/>
                <w:lang w:eastAsia="en-US"/>
              </w:rPr>
              <w:br/>
              <w:t>(Annex A)</w:t>
            </w:r>
          </w:p>
        </w:tc>
        <w:tc>
          <w:tcPr>
            <w:tcW w:w="1275" w:type="dxa"/>
          </w:tcPr>
          <w:p w14:paraId="2470A425" w14:textId="77777777" w:rsidR="002F168C" w:rsidRPr="00340914" w:rsidRDefault="002F168C" w:rsidP="002F168C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Fraction of  maximum throughput</w:t>
            </w:r>
          </w:p>
        </w:tc>
        <w:tc>
          <w:tcPr>
            <w:tcW w:w="1276" w:type="dxa"/>
          </w:tcPr>
          <w:p w14:paraId="1055EF65" w14:textId="77777777" w:rsidR="002F168C" w:rsidRPr="00340914" w:rsidRDefault="002F168C" w:rsidP="002F168C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SNR</w:t>
            </w:r>
          </w:p>
          <w:p w14:paraId="4BCDA1E6" w14:textId="77777777" w:rsidR="002F168C" w:rsidRPr="00340914" w:rsidRDefault="002F168C" w:rsidP="002F168C">
            <w:pPr>
              <w:pStyle w:val="TA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[dB]</w:t>
            </w:r>
          </w:p>
        </w:tc>
      </w:tr>
      <w:tr w:rsidR="002F168C" w:rsidRPr="00340914" w14:paraId="68DACAA4" w14:textId="77777777" w:rsidTr="002F168C">
        <w:trPr>
          <w:jc w:val="center"/>
        </w:trPr>
        <w:tc>
          <w:tcPr>
            <w:tcW w:w="1526" w:type="dxa"/>
            <w:vMerge w:val="restart"/>
          </w:tcPr>
          <w:p w14:paraId="7599FF3D" w14:textId="77777777" w:rsidR="002F168C" w:rsidRPr="00340914" w:rsidRDefault="002F168C" w:rsidP="002F168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</w:p>
        </w:tc>
        <w:tc>
          <w:tcPr>
            <w:tcW w:w="1526" w:type="dxa"/>
            <w:vMerge w:val="restart"/>
          </w:tcPr>
          <w:p w14:paraId="2FE1BDC6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417" w:type="dxa"/>
            <w:vMerge w:val="restart"/>
          </w:tcPr>
          <w:p w14:paraId="023A1D17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Normal</w:t>
            </w:r>
          </w:p>
        </w:tc>
        <w:tc>
          <w:tcPr>
            <w:tcW w:w="1418" w:type="dxa"/>
            <w:vMerge w:val="restart"/>
          </w:tcPr>
          <w:p w14:paraId="0A7AABC3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76" w:type="dxa"/>
            <w:vMerge w:val="restart"/>
          </w:tcPr>
          <w:p w14:paraId="1F1C185C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6631A1">
              <w:rPr>
                <w:rFonts w:cs="Arial"/>
                <w:highlight w:val="yellow"/>
              </w:rPr>
              <w:t>A3-2</w:t>
            </w:r>
          </w:p>
        </w:tc>
        <w:tc>
          <w:tcPr>
            <w:tcW w:w="1275" w:type="dxa"/>
          </w:tcPr>
          <w:p w14:paraId="13DF3497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74F151C4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-4.1</w:t>
            </w:r>
          </w:p>
        </w:tc>
      </w:tr>
      <w:tr w:rsidR="002F168C" w:rsidRPr="00340914" w14:paraId="4D45D00B" w14:textId="77777777" w:rsidTr="002F168C">
        <w:trPr>
          <w:jc w:val="center"/>
        </w:trPr>
        <w:tc>
          <w:tcPr>
            <w:tcW w:w="1526" w:type="dxa"/>
            <w:vMerge/>
          </w:tcPr>
          <w:p w14:paraId="2C9CF688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1CAA8A0A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557E51D0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6A156A88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vMerge/>
          </w:tcPr>
          <w:p w14:paraId="52A4D8AB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275" w:type="dxa"/>
          </w:tcPr>
          <w:p w14:paraId="1918FC3A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6E910A52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0.1</w:t>
            </w:r>
            <w:r w:rsidRPr="00340914" w:rsidDel="008708A4">
              <w:rPr>
                <w:rFonts w:cs="Arial"/>
              </w:rPr>
              <w:t xml:space="preserve"> </w:t>
            </w:r>
          </w:p>
        </w:tc>
      </w:tr>
      <w:tr w:rsidR="002F168C" w:rsidRPr="00340914" w14:paraId="74222DFE" w14:textId="77777777" w:rsidTr="002F168C">
        <w:trPr>
          <w:jc w:val="center"/>
        </w:trPr>
        <w:tc>
          <w:tcPr>
            <w:tcW w:w="1526" w:type="dxa"/>
            <w:vMerge/>
          </w:tcPr>
          <w:p w14:paraId="0A4B1156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7CE4D3D3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719F3FB5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055BFEEA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</w:tcPr>
          <w:p w14:paraId="354F09BC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A4-3</w:t>
            </w:r>
          </w:p>
        </w:tc>
        <w:tc>
          <w:tcPr>
            <w:tcW w:w="1275" w:type="dxa"/>
          </w:tcPr>
          <w:p w14:paraId="34354A03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7B653153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10.6</w:t>
            </w:r>
            <w:r w:rsidRPr="00340914" w:rsidDel="008708A4">
              <w:rPr>
                <w:rFonts w:cs="Arial"/>
              </w:rPr>
              <w:t xml:space="preserve"> </w:t>
            </w:r>
          </w:p>
        </w:tc>
      </w:tr>
      <w:tr w:rsidR="002F168C" w:rsidRPr="00340914" w14:paraId="43CE17F9" w14:textId="77777777" w:rsidTr="002F168C">
        <w:trPr>
          <w:jc w:val="center"/>
        </w:trPr>
        <w:tc>
          <w:tcPr>
            <w:tcW w:w="1526" w:type="dxa"/>
            <w:vMerge/>
          </w:tcPr>
          <w:p w14:paraId="5E4B5864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0B8ADC8F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693C0076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3DEA96A5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</w:tcPr>
          <w:p w14:paraId="6BA2015E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A5-2</w:t>
            </w:r>
          </w:p>
        </w:tc>
        <w:tc>
          <w:tcPr>
            <w:tcW w:w="1275" w:type="dxa"/>
          </w:tcPr>
          <w:p w14:paraId="411B73A7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553094EC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17.7</w:t>
            </w:r>
          </w:p>
        </w:tc>
      </w:tr>
      <w:tr w:rsidR="002F168C" w:rsidRPr="00340914" w14:paraId="3A1E109F" w14:textId="77777777" w:rsidTr="002F168C">
        <w:trPr>
          <w:jc w:val="center"/>
        </w:trPr>
        <w:tc>
          <w:tcPr>
            <w:tcW w:w="1526" w:type="dxa"/>
            <w:vMerge/>
          </w:tcPr>
          <w:p w14:paraId="547A770F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79365EDA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35E1BA52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2FB5AFA3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</w:tcPr>
          <w:p w14:paraId="681FBD81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A17-1</w:t>
            </w:r>
          </w:p>
        </w:tc>
        <w:tc>
          <w:tcPr>
            <w:tcW w:w="1275" w:type="dxa"/>
          </w:tcPr>
          <w:p w14:paraId="24B5EE08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72797F85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21.4</w:t>
            </w:r>
          </w:p>
        </w:tc>
      </w:tr>
      <w:tr w:rsidR="002F168C" w:rsidRPr="00340914" w:rsidDel="00E56D06" w14:paraId="32ADE86B" w14:textId="77777777" w:rsidTr="002F168C">
        <w:trPr>
          <w:jc w:val="center"/>
        </w:trPr>
        <w:tc>
          <w:tcPr>
            <w:tcW w:w="1526" w:type="dxa"/>
            <w:vMerge/>
          </w:tcPr>
          <w:p w14:paraId="2E706E9E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2A50687C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69C522A7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4ACF570E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</w:tcPr>
          <w:p w14:paraId="0F4B8DA1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A1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-1</w:t>
            </w:r>
          </w:p>
        </w:tc>
        <w:tc>
          <w:tcPr>
            <w:tcW w:w="1275" w:type="dxa"/>
          </w:tcPr>
          <w:p w14:paraId="60850F49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6BA84D64" w14:textId="77777777" w:rsidR="002F168C" w:rsidRPr="00340914" w:rsidDel="00E56D06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[7.4]</w:t>
            </w:r>
          </w:p>
        </w:tc>
      </w:tr>
      <w:tr w:rsidR="002F168C" w:rsidRPr="00340914" w:rsidDel="00E56D06" w14:paraId="41699814" w14:textId="77777777" w:rsidTr="002F168C">
        <w:trPr>
          <w:jc w:val="center"/>
        </w:trPr>
        <w:tc>
          <w:tcPr>
            <w:tcW w:w="1526" w:type="dxa"/>
            <w:vMerge/>
          </w:tcPr>
          <w:p w14:paraId="54BA2AB6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050559CB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395273C6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2B304128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</w:tcPr>
          <w:p w14:paraId="75406748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A1</w:t>
            </w: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>-1</w:t>
            </w:r>
          </w:p>
        </w:tc>
        <w:tc>
          <w:tcPr>
            <w:tcW w:w="1275" w:type="dxa"/>
          </w:tcPr>
          <w:p w14:paraId="42C7277F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6D43142B" w14:textId="77777777" w:rsidR="002F168C" w:rsidRPr="00340914" w:rsidDel="00E56D06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[18.1]</w:t>
            </w:r>
          </w:p>
        </w:tc>
      </w:tr>
      <w:tr w:rsidR="002F168C" w:rsidRPr="00340914" w14:paraId="45C52E0B" w14:textId="77777777" w:rsidTr="002F168C">
        <w:trPr>
          <w:jc w:val="center"/>
        </w:trPr>
        <w:tc>
          <w:tcPr>
            <w:tcW w:w="1526" w:type="dxa"/>
            <w:vMerge/>
          </w:tcPr>
          <w:p w14:paraId="0AFC04D2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01519FB2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33681401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 w:val="restart"/>
          </w:tcPr>
          <w:p w14:paraId="3AD447E0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EVA 5Hz Low</w:t>
            </w:r>
          </w:p>
        </w:tc>
        <w:tc>
          <w:tcPr>
            <w:tcW w:w="1276" w:type="dxa"/>
            <w:vMerge w:val="restart"/>
          </w:tcPr>
          <w:p w14:paraId="7CD635B9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A3-1</w:t>
            </w:r>
          </w:p>
        </w:tc>
        <w:tc>
          <w:tcPr>
            <w:tcW w:w="1275" w:type="dxa"/>
          </w:tcPr>
          <w:p w14:paraId="40D7FE88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394C78DB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-2.7</w:t>
            </w:r>
          </w:p>
        </w:tc>
      </w:tr>
      <w:tr w:rsidR="002F168C" w:rsidRPr="00340914" w14:paraId="6FA0C356" w14:textId="77777777" w:rsidTr="002F168C">
        <w:trPr>
          <w:jc w:val="center"/>
        </w:trPr>
        <w:tc>
          <w:tcPr>
            <w:tcW w:w="1526" w:type="dxa"/>
            <w:vMerge/>
          </w:tcPr>
          <w:p w14:paraId="38843696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432EE31F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78CBF2CD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432E9ACF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vMerge/>
          </w:tcPr>
          <w:p w14:paraId="6DF5C63F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275" w:type="dxa"/>
          </w:tcPr>
          <w:p w14:paraId="08C350EE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48047F9F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1.8</w:t>
            </w:r>
          </w:p>
        </w:tc>
      </w:tr>
      <w:tr w:rsidR="002F168C" w:rsidRPr="00340914" w14:paraId="2093C338" w14:textId="77777777" w:rsidTr="002F168C">
        <w:trPr>
          <w:jc w:val="center"/>
        </w:trPr>
        <w:tc>
          <w:tcPr>
            <w:tcW w:w="1526" w:type="dxa"/>
            <w:vMerge/>
          </w:tcPr>
          <w:p w14:paraId="0572AC83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1B50D138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06770A98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1FDE1401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14:paraId="25B23957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A4-1</w:t>
            </w:r>
          </w:p>
        </w:tc>
        <w:tc>
          <w:tcPr>
            <w:tcW w:w="1275" w:type="dxa"/>
          </w:tcPr>
          <w:p w14:paraId="414E8351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7C10838D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4.4</w:t>
            </w:r>
          </w:p>
        </w:tc>
      </w:tr>
      <w:tr w:rsidR="002F168C" w:rsidRPr="00340914" w14:paraId="5EC3A8C9" w14:textId="77777777" w:rsidTr="002F168C">
        <w:trPr>
          <w:jc w:val="center"/>
        </w:trPr>
        <w:tc>
          <w:tcPr>
            <w:tcW w:w="1526" w:type="dxa"/>
            <w:vMerge/>
          </w:tcPr>
          <w:p w14:paraId="5FB4ECB8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3AEA4395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482F84D1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62073006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vMerge/>
          </w:tcPr>
          <w:p w14:paraId="48CA37D0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275" w:type="dxa"/>
          </w:tcPr>
          <w:p w14:paraId="10CBF40B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7B5DF66D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11.3</w:t>
            </w:r>
          </w:p>
        </w:tc>
      </w:tr>
      <w:tr w:rsidR="002F168C" w:rsidRPr="00340914" w14:paraId="7EC0EA71" w14:textId="77777777" w:rsidTr="002F168C">
        <w:trPr>
          <w:jc w:val="center"/>
        </w:trPr>
        <w:tc>
          <w:tcPr>
            <w:tcW w:w="1526" w:type="dxa"/>
            <w:vMerge/>
          </w:tcPr>
          <w:p w14:paraId="132F0429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0DBF43E8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7D9CD8CB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0535E8D3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</w:tcPr>
          <w:p w14:paraId="00318A8C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A5-1</w:t>
            </w:r>
          </w:p>
        </w:tc>
        <w:tc>
          <w:tcPr>
            <w:tcW w:w="1275" w:type="dxa"/>
          </w:tcPr>
          <w:p w14:paraId="079CD090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25F9E488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18.6</w:t>
            </w:r>
          </w:p>
        </w:tc>
      </w:tr>
      <w:tr w:rsidR="002F168C" w:rsidRPr="00340914" w14:paraId="51F05D26" w14:textId="77777777" w:rsidTr="002F168C">
        <w:trPr>
          <w:jc w:val="center"/>
        </w:trPr>
        <w:tc>
          <w:tcPr>
            <w:tcW w:w="1526" w:type="dxa"/>
            <w:vMerge/>
          </w:tcPr>
          <w:p w14:paraId="49EEF915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6FD67ECE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12CB9F6C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 w:val="restart"/>
          </w:tcPr>
          <w:p w14:paraId="28AFAC01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EVA 70Hz Low</w:t>
            </w:r>
          </w:p>
        </w:tc>
        <w:tc>
          <w:tcPr>
            <w:tcW w:w="1276" w:type="dxa"/>
            <w:vMerge w:val="restart"/>
          </w:tcPr>
          <w:p w14:paraId="76667DEC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A3-2</w:t>
            </w:r>
          </w:p>
        </w:tc>
        <w:tc>
          <w:tcPr>
            <w:tcW w:w="1275" w:type="dxa"/>
          </w:tcPr>
          <w:p w14:paraId="54F9C596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0D1DF944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-3.9</w:t>
            </w:r>
          </w:p>
        </w:tc>
      </w:tr>
      <w:tr w:rsidR="002F168C" w:rsidRPr="00340914" w14:paraId="5FAB54A4" w14:textId="77777777" w:rsidTr="002F168C">
        <w:trPr>
          <w:jc w:val="center"/>
        </w:trPr>
        <w:tc>
          <w:tcPr>
            <w:tcW w:w="1526" w:type="dxa"/>
            <w:vMerge/>
          </w:tcPr>
          <w:p w14:paraId="0D326488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61477432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0D418440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257B35D0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vMerge/>
          </w:tcPr>
          <w:p w14:paraId="02CC26A3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275" w:type="dxa"/>
          </w:tcPr>
          <w:p w14:paraId="6CF2E5EC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3D6B7D1B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0.7</w:t>
            </w:r>
          </w:p>
        </w:tc>
      </w:tr>
      <w:tr w:rsidR="002F168C" w:rsidRPr="00340914" w14:paraId="0E70CE4E" w14:textId="77777777" w:rsidTr="002F168C">
        <w:trPr>
          <w:jc w:val="center"/>
        </w:trPr>
        <w:tc>
          <w:tcPr>
            <w:tcW w:w="1526" w:type="dxa"/>
            <w:vMerge/>
          </w:tcPr>
          <w:p w14:paraId="4ADAFDA1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4E40F276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2CA28511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71D79BBD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14:paraId="777E9532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A4-3</w:t>
            </w:r>
          </w:p>
        </w:tc>
        <w:tc>
          <w:tcPr>
            <w:tcW w:w="1275" w:type="dxa"/>
          </w:tcPr>
          <w:p w14:paraId="4E2EA2F6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6E2EA4AF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4.0</w:t>
            </w:r>
          </w:p>
        </w:tc>
      </w:tr>
      <w:tr w:rsidR="002F168C" w:rsidRPr="00340914" w14:paraId="147A78C1" w14:textId="77777777" w:rsidTr="002F168C">
        <w:trPr>
          <w:jc w:val="center"/>
        </w:trPr>
        <w:tc>
          <w:tcPr>
            <w:tcW w:w="1526" w:type="dxa"/>
            <w:vMerge/>
          </w:tcPr>
          <w:p w14:paraId="18A73C36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62BDAE18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21CCBDB1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4695E327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vMerge/>
          </w:tcPr>
          <w:p w14:paraId="7F381D51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275" w:type="dxa"/>
          </w:tcPr>
          <w:p w14:paraId="26C99793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1EC8B2A7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11.9</w:t>
            </w:r>
          </w:p>
        </w:tc>
      </w:tr>
      <w:tr w:rsidR="002F168C" w:rsidRPr="00340914" w14:paraId="0B2AD21A" w14:textId="77777777" w:rsidTr="002F168C">
        <w:trPr>
          <w:jc w:val="center"/>
        </w:trPr>
        <w:tc>
          <w:tcPr>
            <w:tcW w:w="1526" w:type="dxa"/>
            <w:vMerge/>
          </w:tcPr>
          <w:p w14:paraId="39772D8D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2C1B3EDC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2C474016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 w:val="restart"/>
          </w:tcPr>
          <w:p w14:paraId="44724E61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ETU 70Hz</w:t>
            </w:r>
            <w:r w:rsidRPr="00340914">
              <w:rPr>
                <w:rFonts w:cs="Arial"/>
                <w:lang w:eastAsia="zh-CN"/>
              </w:rPr>
              <w:t>*</w:t>
            </w:r>
            <w:r w:rsidRPr="00340914">
              <w:rPr>
                <w:rFonts w:cs="Arial"/>
                <w:lang w:eastAsia="en-US"/>
              </w:rPr>
              <w:t xml:space="preserve"> Low</w:t>
            </w:r>
          </w:p>
        </w:tc>
        <w:tc>
          <w:tcPr>
            <w:tcW w:w="1276" w:type="dxa"/>
            <w:vMerge w:val="restart"/>
          </w:tcPr>
          <w:p w14:paraId="7035B687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A3-1</w:t>
            </w:r>
          </w:p>
        </w:tc>
        <w:tc>
          <w:tcPr>
            <w:tcW w:w="1275" w:type="dxa"/>
          </w:tcPr>
          <w:p w14:paraId="57A84A55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6E38914B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-2.4</w:t>
            </w:r>
          </w:p>
        </w:tc>
      </w:tr>
      <w:tr w:rsidR="002F168C" w:rsidRPr="00340914" w14:paraId="47A4B3AB" w14:textId="77777777" w:rsidTr="002F168C">
        <w:trPr>
          <w:jc w:val="center"/>
        </w:trPr>
        <w:tc>
          <w:tcPr>
            <w:tcW w:w="1526" w:type="dxa"/>
            <w:vMerge/>
          </w:tcPr>
          <w:p w14:paraId="04CAD9A2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750BD971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62A1A9BA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6EF93124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vMerge/>
          </w:tcPr>
          <w:p w14:paraId="68DF137C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275" w:type="dxa"/>
          </w:tcPr>
          <w:p w14:paraId="50FB5AFB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55DE2E57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2.4</w:t>
            </w:r>
          </w:p>
        </w:tc>
      </w:tr>
      <w:tr w:rsidR="002F168C" w:rsidRPr="00340914" w14:paraId="53ABA25C" w14:textId="77777777" w:rsidTr="002F168C">
        <w:trPr>
          <w:jc w:val="center"/>
        </w:trPr>
        <w:tc>
          <w:tcPr>
            <w:tcW w:w="1526" w:type="dxa"/>
            <w:vMerge/>
          </w:tcPr>
          <w:p w14:paraId="148D8ED3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15ACF71E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2790F1CC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 w:val="restart"/>
          </w:tcPr>
          <w:p w14:paraId="7E98E5EA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ETU 300Hz</w:t>
            </w:r>
            <w:r w:rsidRPr="00340914">
              <w:rPr>
                <w:rFonts w:cs="Arial"/>
                <w:lang w:eastAsia="zh-CN"/>
              </w:rPr>
              <w:t>*</w:t>
            </w:r>
            <w:r w:rsidRPr="00340914">
              <w:rPr>
                <w:rFonts w:cs="Arial"/>
                <w:lang w:eastAsia="en-US"/>
              </w:rPr>
              <w:t xml:space="preserve"> Low</w:t>
            </w:r>
          </w:p>
        </w:tc>
        <w:tc>
          <w:tcPr>
            <w:tcW w:w="1276" w:type="dxa"/>
            <w:vMerge w:val="restart"/>
          </w:tcPr>
          <w:p w14:paraId="4AB934CC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A3-1</w:t>
            </w:r>
          </w:p>
        </w:tc>
        <w:tc>
          <w:tcPr>
            <w:tcW w:w="1275" w:type="dxa"/>
          </w:tcPr>
          <w:p w14:paraId="3E2B5A70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20395CD9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-2.2</w:t>
            </w:r>
          </w:p>
        </w:tc>
      </w:tr>
      <w:tr w:rsidR="002F168C" w:rsidRPr="00340914" w14:paraId="4D541829" w14:textId="77777777" w:rsidTr="002F168C">
        <w:trPr>
          <w:jc w:val="center"/>
        </w:trPr>
        <w:tc>
          <w:tcPr>
            <w:tcW w:w="1526" w:type="dxa"/>
            <w:vMerge/>
          </w:tcPr>
          <w:p w14:paraId="7A807FBB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2EB120BF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5C4203F2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6B9E3C78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vMerge/>
          </w:tcPr>
          <w:p w14:paraId="3082B477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275" w:type="dxa"/>
          </w:tcPr>
          <w:p w14:paraId="21521039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64453020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2.9</w:t>
            </w:r>
          </w:p>
        </w:tc>
      </w:tr>
      <w:tr w:rsidR="002F168C" w:rsidRPr="00340914" w14:paraId="4E77FCFC" w14:textId="77777777" w:rsidTr="002F168C">
        <w:trPr>
          <w:jc w:val="center"/>
        </w:trPr>
        <w:tc>
          <w:tcPr>
            <w:tcW w:w="1526" w:type="dxa"/>
            <w:vMerge/>
          </w:tcPr>
          <w:p w14:paraId="2E2FC33F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7962265E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 w:val="restart"/>
          </w:tcPr>
          <w:p w14:paraId="4566E639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Extended</w:t>
            </w:r>
          </w:p>
        </w:tc>
        <w:tc>
          <w:tcPr>
            <w:tcW w:w="1418" w:type="dxa"/>
            <w:vMerge w:val="restart"/>
          </w:tcPr>
          <w:p w14:paraId="179AFF23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ETU 70Hz</w:t>
            </w:r>
            <w:r w:rsidRPr="00340914">
              <w:rPr>
                <w:rFonts w:cs="Arial"/>
                <w:lang w:eastAsia="zh-CN"/>
              </w:rPr>
              <w:t>*</w:t>
            </w:r>
            <w:r w:rsidRPr="00340914">
              <w:rPr>
                <w:rFonts w:cs="Arial"/>
                <w:lang w:eastAsia="en-US"/>
              </w:rPr>
              <w:t xml:space="preserve"> Low</w:t>
            </w:r>
          </w:p>
        </w:tc>
        <w:tc>
          <w:tcPr>
            <w:tcW w:w="1276" w:type="dxa"/>
            <w:vMerge w:val="restart"/>
          </w:tcPr>
          <w:p w14:paraId="303AA0CE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A4-2</w:t>
            </w:r>
          </w:p>
        </w:tc>
        <w:tc>
          <w:tcPr>
            <w:tcW w:w="1275" w:type="dxa"/>
          </w:tcPr>
          <w:p w14:paraId="5437D66D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7D29FA65" w14:textId="77777777" w:rsidR="002F168C" w:rsidRPr="006631A1" w:rsidRDefault="002F168C" w:rsidP="002F168C">
            <w:pPr>
              <w:pStyle w:val="TAC"/>
              <w:rPr>
                <w:rFonts w:cs="Arial"/>
                <w:highlight w:val="yellow"/>
              </w:rPr>
            </w:pPr>
            <w:r w:rsidRPr="006631A1">
              <w:rPr>
                <w:rFonts w:cs="Arial"/>
                <w:highlight w:val="yellow"/>
              </w:rPr>
              <w:t>4.8</w:t>
            </w:r>
          </w:p>
        </w:tc>
      </w:tr>
      <w:tr w:rsidR="002F168C" w:rsidRPr="00340914" w14:paraId="065FC5C1" w14:textId="77777777" w:rsidTr="002F168C">
        <w:trPr>
          <w:jc w:val="center"/>
        </w:trPr>
        <w:tc>
          <w:tcPr>
            <w:tcW w:w="1526" w:type="dxa"/>
            <w:vMerge/>
          </w:tcPr>
          <w:p w14:paraId="6C3138F8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526" w:type="dxa"/>
            <w:vMerge/>
          </w:tcPr>
          <w:p w14:paraId="376371BD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14:paraId="7D0F2C02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vMerge/>
          </w:tcPr>
          <w:p w14:paraId="4A184C73" w14:textId="77777777" w:rsidR="002F168C" w:rsidRPr="00340914" w:rsidRDefault="002F168C" w:rsidP="002F168C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76" w:type="dxa"/>
            <w:vMerge/>
          </w:tcPr>
          <w:p w14:paraId="2139BE35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</w:p>
        </w:tc>
        <w:tc>
          <w:tcPr>
            <w:tcW w:w="1275" w:type="dxa"/>
          </w:tcPr>
          <w:p w14:paraId="3F42B658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7D5A258E" w14:textId="77777777" w:rsidR="002F168C" w:rsidRPr="00340914" w:rsidRDefault="002F168C" w:rsidP="002F168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13.5</w:t>
            </w:r>
          </w:p>
        </w:tc>
      </w:tr>
    </w:tbl>
    <w:p w14:paraId="1AF00A6F" w14:textId="77777777" w:rsidR="002F168C" w:rsidRDefault="002F168C" w:rsidP="00397A1C">
      <w:pPr>
        <w:jc w:val="both"/>
        <w:rPr>
          <w:lang w:eastAsia="zh-CN"/>
        </w:rPr>
      </w:pPr>
    </w:p>
    <w:p w14:paraId="166AAC07" w14:textId="77777777" w:rsidR="008A203C" w:rsidRDefault="008A203C" w:rsidP="00397A1C">
      <w:pPr>
        <w:jc w:val="both"/>
        <w:rPr>
          <w:lang w:eastAsia="zh-CN"/>
        </w:rPr>
      </w:pPr>
    </w:p>
    <w:p w14:paraId="15564BE8" w14:textId="3633AC02" w:rsidR="008A203C" w:rsidRPr="008A203C" w:rsidRDefault="008A203C" w:rsidP="008A203C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Table2: </w:t>
      </w:r>
      <w:r>
        <w:rPr>
          <w:lang w:eastAsia="zh-CN"/>
        </w:rPr>
        <w:t>minimum</w:t>
      </w:r>
      <w:r>
        <w:rPr>
          <w:rFonts w:hint="eastAsia"/>
          <w:lang w:eastAsia="zh-CN"/>
        </w:rPr>
        <w:t xml:space="preserve"> requirements with PUSCH 1T2R under 1.4MHz for LTE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6631A1" w:rsidRPr="00340914" w14:paraId="70D7EA8B" w14:textId="77777777" w:rsidTr="00D10499">
        <w:trPr>
          <w:jc w:val="center"/>
        </w:trPr>
        <w:tc>
          <w:tcPr>
            <w:tcW w:w="1007" w:type="dxa"/>
          </w:tcPr>
          <w:p w14:paraId="6D3A452C" w14:textId="77777777" w:rsidR="006631A1" w:rsidRPr="00340914" w:rsidRDefault="006631A1" w:rsidP="00D10499">
            <w:pPr>
              <w:pStyle w:val="TAH"/>
              <w:snapToGrid w:val="0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  <w:lang w:eastAsia="en-US"/>
              </w:rPr>
              <w:t>X antennas</w:t>
            </w:r>
          </w:p>
        </w:tc>
        <w:tc>
          <w:tcPr>
            <w:tcW w:w="1054" w:type="dxa"/>
          </w:tcPr>
          <w:p w14:paraId="6F7CA2F7" w14:textId="77777777" w:rsidR="006631A1" w:rsidRPr="00340914" w:rsidRDefault="006631A1" w:rsidP="00D10499">
            <w:pPr>
              <w:pStyle w:val="TAH"/>
              <w:snapToGrid w:val="0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Number of RX antennas</w:t>
            </w:r>
          </w:p>
        </w:tc>
        <w:tc>
          <w:tcPr>
            <w:tcW w:w="907" w:type="dxa"/>
          </w:tcPr>
          <w:p w14:paraId="1B84D2D9" w14:textId="77777777" w:rsidR="006631A1" w:rsidRPr="00340914" w:rsidRDefault="006631A1" w:rsidP="00D10499">
            <w:pPr>
              <w:pStyle w:val="TAH"/>
              <w:snapToGrid w:val="0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Cyclic prefix</w:t>
            </w:r>
          </w:p>
        </w:tc>
        <w:tc>
          <w:tcPr>
            <w:tcW w:w="1559" w:type="dxa"/>
          </w:tcPr>
          <w:p w14:paraId="51997EB6" w14:textId="77777777" w:rsidR="006631A1" w:rsidRPr="00340914" w:rsidRDefault="006631A1" w:rsidP="00D10499">
            <w:pPr>
              <w:pStyle w:val="TAH"/>
              <w:snapToGrid w:val="0"/>
              <w:rPr>
                <w:rFonts w:cs="Arial"/>
                <w:lang w:val="fr-FR" w:eastAsia="en-US"/>
              </w:rPr>
            </w:pPr>
            <w:r w:rsidRPr="00340914">
              <w:rPr>
                <w:rFonts w:cs="Arial"/>
                <w:lang w:val="fr-FR" w:eastAsia="en-US"/>
              </w:rPr>
              <w:t xml:space="preserve">Propagation conditions 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 w:eastAsia="en-US"/>
              </w:rPr>
              <w:t>orrelation</w:t>
            </w:r>
            <w:proofErr w:type="spellEnd"/>
            <w:r w:rsidRPr="00340914">
              <w:rPr>
                <w:rFonts w:cs="Arial"/>
                <w:lang w:val="fr-FR" w:eastAsia="en-US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 w:eastAsia="en-US"/>
              </w:rPr>
              <w:t>atrix</w:t>
            </w:r>
          </w:p>
          <w:p w14:paraId="089EE895" w14:textId="77777777" w:rsidR="006631A1" w:rsidRPr="00340914" w:rsidRDefault="006631A1" w:rsidP="00D10499">
            <w:pPr>
              <w:pStyle w:val="TAH"/>
              <w:snapToGrid w:val="0"/>
              <w:rPr>
                <w:rFonts w:cs="Arial"/>
                <w:lang w:val="fr-FR" w:eastAsia="en-US"/>
              </w:rPr>
            </w:pPr>
            <w:r w:rsidRPr="00340914">
              <w:rPr>
                <w:rFonts w:cs="Arial"/>
                <w:lang w:val="fr-FR" w:eastAsia="en-US"/>
              </w:rPr>
              <w:t>(</w:t>
            </w:r>
            <w:proofErr w:type="spellStart"/>
            <w:r w:rsidRPr="00340914">
              <w:rPr>
                <w:rFonts w:cs="Arial"/>
                <w:lang w:val="fr-FR" w:eastAsia="en-US"/>
              </w:rPr>
              <w:t>Annex</w:t>
            </w:r>
            <w:proofErr w:type="spellEnd"/>
            <w:r w:rsidRPr="00340914">
              <w:rPr>
                <w:rFonts w:cs="Arial"/>
                <w:lang w:val="fr-FR" w:eastAsia="en-US"/>
              </w:rPr>
              <w:t xml:space="preserve"> B)</w:t>
            </w:r>
          </w:p>
        </w:tc>
        <w:tc>
          <w:tcPr>
            <w:tcW w:w="1065" w:type="dxa"/>
          </w:tcPr>
          <w:p w14:paraId="534D5526" w14:textId="77777777" w:rsidR="006631A1" w:rsidRPr="00340914" w:rsidRDefault="006631A1" w:rsidP="00D10499">
            <w:pPr>
              <w:pStyle w:val="TAH"/>
              <w:snapToGrid w:val="0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FRC</w:t>
            </w:r>
            <w:r w:rsidRPr="00340914">
              <w:rPr>
                <w:rFonts w:cs="Arial"/>
                <w:lang w:eastAsia="en-US"/>
              </w:rPr>
              <w:br/>
              <w:t>(Annex A)</w:t>
            </w:r>
          </w:p>
        </w:tc>
        <w:tc>
          <w:tcPr>
            <w:tcW w:w="1220" w:type="dxa"/>
          </w:tcPr>
          <w:p w14:paraId="58C87569" w14:textId="77777777" w:rsidR="006631A1" w:rsidRPr="00340914" w:rsidRDefault="006631A1" w:rsidP="00D10499">
            <w:pPr>
              <w:pStyle w:val="TAH"/>
              <w:snapToGrid w:val="0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Fraction of  maximum throughput</w:t>
            </w:r>
          </w:p>
        </w:tc>
        <w:tc>
          <w:tcPr>
            <w:tcW w:w="907" w:type="dxa"/>
          </w:tcPr>
          <w:p w14:paraId="1D4D187C" w14:textId="77777777" w:rsidR="006631A1" w:rsidRPr="00340914" w:rsidRDefault="006631A1" w:rsidP="00D10499">
            <w:pPr>
              <w:pStyle w:val="TAH"/>
              <w:snapToGrid w:val="0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SNR</w:t>
            </w:r>
          </w:p>
          <w:p w14:paraId="31B110A2" w14:textId="77777777" w:rsidR="006631A1" w:rsidRPr="00340914" w:rsidRDefault="006631A1" w:rsidP="00D10499">
            <w:pPr>
              <w:pStyle w:val="TAH"/>
              <w:snapToGrid w:val="0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[dB]</w:t>
            </w:r>
          </w:p>
        </w:tc>
      </w:tr>
      <w:tr w:rsidR="006631A1" w:rsidRPr="00340914" w14:paraId="67B5E051" w14:textId="77777777" w:rsidTr="00D10499">
        <w:trPr>
          <w:trHeight w:val="190"/>
          <w:jc w:val="center"/>
        </w:trPr>
        <w:tc>
          <w:tcPr>
            <w:tcW w:w="1007" w:type="dxa"/>
            <w:vMerge w:val="restart"/>
          </w:tcPr>
          <w:p w14:paraId="264DD294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14:paraId="129449D1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907" w:type="dxa"/>
            <w:vMerge w:val="restart"/>
          </w:tcPr>
          <w:p w14:paraId="5DE0866E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Normal</w:t>
            </w:r>
          </w:p>
        </w:tc>
        <w:tc>
          <w:tcPr>
            <w:tcW w:w="1559" w:type="dxa"/>
            <w:vMerge w:val="restart"/>
          </w:tcPr>
          <w:p w14:paraId="099209F3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en-US"/>
              </w:rPr>
              <w:t>EPA 5Hz</w:t>
            </w:r>
            <w:r w:rsidRPr="00340914">
              <w:rPr>
                <w:rFonts w:cs="Arial"/>
                <w:lang w:eastAsia="zh-CN"/>
              </w:rPr>
              <w:t xml:space="preserve"> Low </w:t>
            </w:r>
          </w:p>
        </w:tc>
        <w:tc>
          <w:tcPr>
            <w:tcW w:w="1065" w:type="dxa"/>
          </w:tcPr>
          <w:p w14:paraId="4294568A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A3-2</w:t>
            </w:r>
          </w:p>
        </w:tc>
        <w:tc>
          <w:tcPr>
            <w:tcW w:w="1220" w:type="dxa"/>
          </w:tcPr>
          <w:p w14:paraId="4FC8CCDD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907" w:type="dxa"/>
          </w:tcPr>
          <w:p w14:paraId="6568273B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4.6</w:t>
            </w:r>
          </w:p>
        </w:tc>
      </w:tr>
      <w:tr w:rsidR="006631A1" w:rsidRPr="00340914" w14:paraId="47BC4CAA" w14:textId="77777777" w:rsidTr="00D10499">
        <w:trPr>
          <w:jc w:val="center"/>
        </w:trPr>
        <w:tc>
          <w:tcPr>
            <w:tcW w:w="1007" w:type="dxa"/>
            <w:vMerge/>
          </w:tcPr>
          <w:p w14:paraId="476B741E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</w:p>
        </w:tc>
        <w:tc>
          <w:tcPr>
            <w:tcW w:w="1054" w:type="dxa"/>
            <w:vMerge/>
          </w:tcPr>
          <w:p w14:paraId="005283EF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</w:p>
        </w:tc>
        <w:tc>
          <w:tcPr>
            <w:tcW w:w="907" w:type="dxa"/>
            <w:vMerge/>
          </w:tcPr>
          <w:p w14:paraId="789C23EA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en-US"/>
              </w:rPr>
            </w:pPr>
          </w:p>
        </w:tc>
        <w:tc>
          <w:tcPr>
            <w:tcW w:w="1559" w:type="dxa"/>
            <w:vMerge/>
          </w:tcPr>
          <w:p w14:paraId="191ABBC7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en-US"/>
              </w:rPr>
            </w:pPr>
          </w:p>
        </w:tc>
        <w:tc>
          <w:tcPr>
            <w:tcW w:w="1065" w:type="dxa"/>
          </w:tcPr>
          <w:p w14:paraId="31A27538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A4-3</w:t>
            </w:r>
          </w:p>
        </w:tc>
        <w:tc>
          <w:tcPr>
            <w:tcW w:w="1220" w:type="dxa"/>
          </w:tcPr>
          <w:p w14:paraId="4077BA76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907" w:type="dxa"/>
          </w:tcPr>
          <w:p w14:paraId="4C3927E5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17.70</w:t>
            </w:r>
          </w:p>
        </w:tc>
      </w:tr>
      <w:tr w:rsidR="006631A1" w:rsidRPr="00340914" w14:paraId="6F7F6AB9" w14:textId="77777777" w:rsidTr="00D10499">
        <w:trPr>
          <w:trHeight w:val="167"/>
          <w:jc w:val="center"/>
        </w:trPr>
        <w:tc>
          <w:tcPr>
            <w:tcW w:w="1007" w:type="dxa"/>
            <w:vMerge/>
          </w:tcPr>
          <w:p w14:paraId="1DD5F2BF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</w:p>
        </w:tc>
        <w:tc>
          <w:tcPr>
            <w:tcW w:w="1054" w:type="dxa"/>
            <w:vMerge w:val="restart"/>
          </w:tcPr>
          <w:p w14:paraId="33CE4CD3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  <w:tc>
          <w:tcPr>
            <w:tcW w:w="907" w:type="dxa"/>
            <w:vMerge w:val="restart"/>
          </w:tcPr>
          <w:p w14:paraId="0C66006A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Normal</w:t>
            </w:r>
          </w:p>
        </w:tc>
        <w:tc>
          <w:tcPr>
            <w:tcW w:w="1559" w:type="dxa"/>
            <w:vMerge w:val="restart"/>
          </w:tcPr>
          <w:p w14:paraId="402A9A1B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en-US"/>
              </w:rPr>
              <w:t>EPA 5Hz</w:t>
            </w:r>
            <w:r w:rsidRPr="00340914">
              <w:rPr>
                <w:rFonts w:cs="Arial"/>
                <w:lang w:eastAsia="zh-CN"/>
              </w:rPr>
              <w:t xml:space="preserve"> Low </w:t>
            </w:r>
          </w:p>
        </w:tc>
        <w:tc>
          <w:tcPr>
            <w:tcW w:w="1065" w:type="dxa"/>
          </w:tcPr>
          <w:p w14:paraId="3D66CF1B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A3-2</w:t>
            </w:r>
          </w:p>
        </w:tc>
        <w:tc>
          <w:tcPr>
            <w:tcW w:w="1220" w:type="dxa"/>
          </w:tcPr>
          <w:p w14:paraId="2C241BB9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907" w:type="dxa"/>
          </w:tcPr>
          <w:p w14:paraId="004844AE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-0.1</w:t>
            </w:r>
          </w:p>
        </w:tc>
      </w:tr>
      <w:tr w:rsidR="006631A1" w:rsidRPr="00340914" w14:paraId="194517FD" w14:textId="77777777" w:rsidTr="00D10499">
        <w:trPr>
          <w:jc w:val="center"/>
        </w:trPr>
        <w:tc>
          <w:tcPr>
            <w:tcW w:w="1007" w:type="dxa"/>
            <w:vMerge/>
          </w:tcPr>
          <w:p w14:paraId="062E3F29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</w:p>
        </w:tc>
        <w:tc>
          <w:tcPr>
            <w:tcW w:w="1054" w:type="dxa"/>
            <w:vMerge/>
          </w:tcPr>
          <w:p w14:paraId="3739C4D0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</w:p>
        </w:tc>
        <w:tc>
          <w:tcPr>
            <w:tcW w:w="907" w:type="dxa"/>
            <w:vMerge/>
          </w:tcPr>
          <w:p w14:paraId="3E402CE4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en-US"/>
              </w:rPr>
            </w:pPr>
          </w:p>
        </w:tc>
        <w:tc>
          <w:tcPr>
            <w:tcW w:w="1559" w:type="dxa"/>
            <w:vMerge/>
          </w:tcPr>
          <w:p w14:paraId="3F06EBB0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en-US"/>
              </w:rPr>
            </w:pPr>
          </w:p>
        </w:tc>
        <w:tc>
          <w:tcPr>
            <w:tcW w:w="1065" w:type="dxa"/>
          </w:tcPr>
          <w:p w14:paraId="078C9602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A4-3</w:t>
            </w:r>
          </w:p>
        </w:tc>
        <w:tc>
          <w:tcPr>
            <w:tcW w:w="1220" w:type="dxa"/>
          </w:tcPr>
          <w:p w14:paraId="376380C0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907" w:type="dxa"/>
          </w:tcPr>
          <w:p w14:paraId="7F4F1E29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b/>
                <w:shd w:val="pct15" w:color="auto" w:fill="FFFFFF"/>
              </w:rPr>
            </w:pPr>
            <w:r w:rsidRPr="00340914">
              <w:rPr>
                <w:rFonts w:cs="Arial"/>
                <w:lang w:eastAsia="zh-CN"/>
              </w:rPr>
              <w:t>11.9</w:t>
            </w:r>
          </w:p>
        </w:tc>
      </w:tr>
      <w:tr w:rsidR="006631A1" w:rsidRPr="00340914" w14:paraId="1483178D" w14:textId="77777777" w:rsidTr="00D10499">
        <w:trPr>
          <w:jc w:val="center"/>
        </w:trPr>
        <w:tc>
          <w:tcPr>
            <w:tcW w:w="1007" w:type="dxa"/>
            <w:vMerge/>
          </w:tcPr>
          <w:p w14:paraId="0AB5F997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</w:p>
        </w:tc>
        <w:tc>
          <w:tcPr>
            <w:tcW w:w="1054" w:type="dxa"/>
            <w:vMerge w:val="restart"/>
          </w:tcPr>
          <w:p w14:paraId="0234BD92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  <w:r w:rsidRPr="00340914">
              <w:rPr>
                <w:rFonts w:cs="Arial"/>
              </w:rPr>
              <w:t>8</w:t>
            </w:r>
          </w:p>
        </w:tc>
        <w:tc>
          <w:tcPr>
            <w:tcW w:w="907" w:type="dxa"/>
            <w:vMerge w:val="restart"/>
          </w:tcPr>
          <w:p w14:paraId="3C5947DB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Normal</w:t>
            </w:r>
          </w:p>
        </w:tc>
        <w:tc>
          <w:tcPr>
            <w:tcW w:w="1559" w:type="dxa"/>
            <w:vMerge w:val="restart"/>
          </w:tcPr>
          <w:p w14:paraId="482670C8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EPA 5Hz</w:t>
            </w:r>
            <w:r w:rsidRPr="00340914">
              <w:rPr>
                <w:rFonts w:cs="Arial"/>
                <w:lang w:eastAsia="zh-CN"/>
              </w:rPr>
              <w:t xml:space="preserve"> Low </w:t>
            </w:r>
          </w:p>
        </w:tc>
        <w:tc>
          <w:tcPr>
            <w:tcW w:w="1065" w:type="dxa"/>
          </w:tcPr>
          <w:p w14:paraId="05C1796F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A3-2</w:t>
            </w:r>
          </w:p>
        </w:tc>
        <w:tc>
          <w:tcPr>
            <w:tcW w:w="1220" w:type="dxa"/>
          </w:tcPr>
          <w:p w14:paraId="6A5C4374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907" w:type="dxa"/>
          </w:tcPr>
          <w:p w14:paraId="7094B8D1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-3.0</w:t>
            </w:r>
          </w:p>
        </w:tc>
      </w:tr>
      <w:tr w:rsidR="006631A1" w:rsidRPr="00340914" w14:paraId="559E2A50" w14:textId="77777777" w:rsidTr="00D10499">
        <w:trPr>
          <w:jc w:val="center"/>
        </w:trPr>
        <w:tc>
          <w:tcPr>
            <w:tcW w:w="1007" w:type="dxa"/>
            <w:vMerge/>
          </w:tcPr>
          <w:p w14:paraId="042B25D0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</w:p>
        </w:tc>
        <w:tc>
          <w:tcPr>
            <w:tcW w:w="1054" w:type="dxa"/>
            <w:vMerge/>
          </w:tcPr>
          <w:p w14:paraId="065648C6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</w:p>
        </w:tc>
        <w:tc>
          <w:tcPr>
            <w:tcW w:w="907" w:type="dxa"/>
            <w:vMerge/>
          </w:tcPr>
          <w:p w14:paraId="37328DDA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en-US"/>
              </w:rPr>
            </w:pPr>
          </w:p>
        </w:tc>
        <w:tc>
          <w:tcPr>
            <w:tcW w:w="1559" w:type="dxa"/>
            <w:vMerge/>
          </w:tcPr>
          <w:p w14:paraId="2978A755" w14:textId="77777777" w:rsidR="006631A1" w:rsidRPr="00340914" w:rsidRDefault="006631A1" w:rsidP="00D10499">
            <w:pPr>
              <w:pStyle w:val="TAL"/>
              <w:snapToGrid w:val="0"/>
              <w:rPr>
                <w:rFonts w:cs="Arial"/>
                <w:lang w:eastAsia="en-US"/>
              </w:rPr>
            </w:pPr>
          </w:p>
        </w:tc>
        <w:tc>
          <w:tcPr>
            <w:tcW w:w="1065" w:type="dxa"/>
          </w:tcPr>
          <w:p w14:paraId="14B83821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A4-3</w:t>
            </w:r>
          </w:p>
        </w:tc>
        <w:tc>
          <w:tcPr>
            <w:tcW w:w="1220" w:type="dxa"/>
          </w:tcPr>
          <w:p w14:paraId="7A4E1211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907" w:type="dxa"/>
          </w:tcPr>
          <w:p w14:paraId="20180C57" w14:textId="77777777" w:rsidR="006631A1" w:rsidRPr="00340914" w:rsidRDefault="006631A1" w:rsidP="00D10499">
            <w:pPr>
              <w:pStyle w:val="TAC"/>
              <w:snapToGrid w:val="0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7.5</w:t>
            </w:r>
          </w:p>
        </w:tc>
      </w:tr>
    </w:tbl>
    <w:p w14:paraId="1622FC4E" w14:textId="77777777" w:rsidR="00F81B75" w:rsidRDefault="00F81B75" w:rsidP="00397A1C">
      <w:pPr>
        <w:jc w:val="both"/>
        <w:rPr>
          <w:lang w:eastAsia="zh-CN"/>
        </w:rPr>
      </w:pPr>
    </w:p>
    <w:p w14:paraId="7A68E236" w14:textId="13E56583" w:rsidR="006631A1" w:rsidRDefault="006631A1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As for other channel bandwidth</w:t>
      </w:r>
      <w:r w:rsidR="00392958">
        <w:rPr>
          <w:rFonts w:hint="eastAsia"/>
          <w:lang w:eastAsia="zh-CN"/>
        </w:rPr>
        <w:t xml:space="preserve"> and Rx antenna configuration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>s have the same test parameters.  Based on the FRC table, A3-</w:t>
      </w:r>
      <w:r w:rsidR="00611D2D">
        <w:rPr>
          <w:rFonts w:hint="eastAsia"/>
          <w:lang w:eastAsia="zh-CN"/>
        </w:rPr>
        <w:t xml:space="preserve">1(A4-1/2), </w:t>
      </w:r>
      <w:r w:rsidR="00392958">
        <w:rPr>
          <w:rFonts w:hint="eastAsia"/>
          <w:lang w:eastAsia="zh-CN"/>
        </w:rPr>
        <w:t xml:space="preserve">are related with </w:t>
      </w:r>
      <w:r w:rsidR="00611D2D">
        <w:rPr>
          <w:rFonts w:hint="eastAsia"/>
          <w:lang w:eastAsia="zh-CN"/>
        </w:rPr>
        <w:t xml:space="preserve">1 PRB allocation </w:t>
      </w:r>
      <w:r w:rsidR="00611D2D">
        <w:rPr>
          <w:lang w:eastAsia="zh-CN"/>
        </w:rPr>
        <w:t>requirements</w:t>
      </w:r>
      <w:r w:rsidR="000D6A9E">
        <w:rPr>
          <w:rFonts w:hint="eastAsia"/>
          <w:lang w:eastAsia="zh-CN"/>
        </w:rPr>
        <w:t xml:space="preserve"> for QPSK and 16QAM</w:t>
      </w:r>
      <w:r w:rsidR="00611D2D">
        <w:rPr>
          <w:rFonts w:hint="eastAsia"/>
          <w:lang w:eastAsia="zh-CN"/>
        </w:rPr>
        <w:t xml:space="preserve">. </w:t>
      </w:r>
      <w:r w:rsidR="00392958">
        <w:rPr>
          <w:rFonts w:hint="eastAsia"/>
          <w:lang w:eastAsia="zh-CN"/>
        </w:rPr>
        <w:t xml:space="preserve">A3-2 (A4-3) </w:t>
      </w:r>
      <w:r w:rsidR="00392958">
        <w:rPr>
          <w:lang w:eastAsia="zh-CN"/>
        </w:rPr>
        <w:t>is</w:t>
      </w:r>
      <w:r w:rsidR="00392958">
        <w:rPr>
          <w:rFonts w:hint="eastAsia"/>
          <w:lang w:eastAsia="zh-CN"/>
        </w:rPr>
        <w:t xml:space="preserve"> related with 6PRB allocation </w:t>
      </w:r>
      <w:r w:rsidR="00392958">
        <w:rPr>
          <w:lang w:eastAsia="zh-CN"/>
        </w:rPr>
        <w:t>requiremen</w:t>
      </w:r>
      <w:r w:rsidR="00392958">
        <w:rPr>
          <w:rFonts w:hint="eastAsia"/>
          <w:lang w:eastAsia="zh-CN"/>
        </w:rPr>
        <w:t>ts for 1.4MHz, w</w:t>
      </w:r>
      <w:r w:rsidR="00392958">
        <w:rPr>
          <w:lang w:eastAsia="zh-CN"/>
        </w:rPr>
        <w:t>hile</w:t>
      </w:r>
      <w:r w:rsidR="00392958">
        <w:rPr>
          <w:rFonts w:hint="eastAsia"/>
          <w:lang w:eastAsia="zh-CN"/>
        </w:rPr>
        <w:t xml:space="preserve"> there is no </w:t>
      </w:r>
      <w:r w:rsidR="00392958">
        <w:rPr>
          <w:lang w:eastAsia="zh-CN"/>
        </w:rPr>
        <w:t>requirement</w:t>
      </w:r>
      <w:r w:rsidR="00392958">
        <w:rPr>
          <w:rFonts w:hint="eastAsia"/>
          <w:lang w:eastAsia="zh-CN"/>
        </w:rPr>
        <w:t xml:space="preserve"> with 30% TP for 2Tx2Rx configuration. </w:t>
      </w:r>
      <w:r w:rsidR="00392958">
        <w:rPr>
          <w:rFonts w:eastAsia="宋体" w:hint="eastAsia"/>
          <w:lang w:eastAsia="zh-CN"/>
        </w:rPr>
        <w:t xml:space="preserve">It is </w:t>
      </w:r>
      <w:r w:rsidR="00392958">
        <w:rPr>
          <w:rFonts w:eastAsia="宋体"/>
          <w:lang w:eastAsia="zh-CN"/>
        </w:rPr>
        <w:t>str</w:t>
      </w:r>
      <w:r w:rsidR="00392958">
        <w:rPr>
          <w:rFonts w:eastAsia="宋体" w:hint="eastAsia"/>
          <w:lang w:eastAsia="zh-CN"/>
        </w:rPr>
        <w:t>aight forward that only single layer will be scheduled for cell edge</w:t>
      </w:r>
      <w:r w:rsidR="00F81B75">
        <w:rPr>
          <w:rFonts w:eastAsia="宋体" w:hint="eastAsia"/>
          <w:lang w:eastAsia="zh-CN"/>
        </w:rPr>
        <w:t xml:space="preserve"> UE</w:t>
      </w:r>
      <w:r w:rsidR="00392958">
        <w:rPr>
          <w:rFonts w:eastAsia="宋体" w:hint="eastAsia"/>
          <w:lang w:eastAsia="zh-CN"/>
        </w:rPr>
        <w:t xml:space="preserve">. Meanwhile, in order to guarantee the </w:t>
      </w:r>
      <w:r w:rsidR="00392958" w:rsidRPr="0093772F">
        <w:rPr>
          <w:rFonts w:eastAsia="宋体"/>
          <w:lang w:eastAsia="zh-CN"/>
        </w:rPr>
        <w:t>acceptable</w:t>
      </w:r>
      <w:r w:rsidR="00392958" w:rsidRPr="0093772F">
        <w:rPr>
          <w:rFonts w:eastAsia="宋体" w:hint="eastAsia"/>
          <w:lang w:eastAsia="zh-CN"/>
        </w:rPr>
        <w:t xml:space="preserve"> </w:t>
      </w:r>
      <w:r w:rsidR="000D6A9E">
        <w:rPr>
          <w:rFonts w:eastAsia="宋体" w:hint="eastAsia"/>
          <w:lang w:eastAsia="zh-CN"/>
        </w:rPr>
        <w:t>l</w:t>
      </w:r>
      <w:r w:rsidR="00392958">
        <w:rPr>
          <w:rFonts w:eastAsia="宋体" w:hint="eastAsia"/>
          <w:lang w:eastAsia="zh-CN"/>
        </w:rPr>
        <w:t xml:space="preserve">ink budget performance, </w:t>
      </w:r>
      <w:r w:rsidR="00392958">
        <w:rPr>
          <w:rFonts w:eastAsia="宋体"/>
          <w:lang w:eastAsia="zh-CN"/>
        </w:rPr>
        <w:t>small</w:t>
      </w:r>
      <w:r w:rsidR="00392958">
        <w:rPr>
          <w:rFonts w:eastAsia="宋体" w:hint="eastAsia"/>
          <w:lang w:eastAsia="zh-CN"/>
        </w:rPr>
        <w:t xml:space="preserve"> number of RB sizes and lower MCS level will be </w:t>
      </w:r>
      <w:r w:rsidR="00392958">
        <w:rPr>
          <w:rFonts w:eastAsia="宋体"/>
          <w:lang w:eastAsia="zh-CN"/>
        </w:rPr>
        <w:t>considered</w:t>
      </w:r>
      <w:r w:rsidR="00392958">
        <w:rPr>
          <w:rFonts w:eastAsia="宋体" w:hint="eastAsia"/>
          <w:lang w:eastAsia="zh-CN"/>
        </w:rPr>
        <w:t>.</w:t>
      </w:r>
      <w:r w:rsidR="00652D51">
        <w:rPr>
          <w:rFonts w:eastAsia="宋体" w:hint="eastAsia"/>
          <w:lang w:eastAsia="zh-CN"/>
        </w:rPr>
        <w:t xml:space="preserve"> Meanwhile, based on the </w:t>
      </w:r>
      <w:r w:rsidR="006B2FB5">
        <w:rPr>
          <w:rFonts w:eastAsia="宋体" w:hint="eastAsia"/>
          <w:lang w:eastAsia="zh-CN"/>
        </w:rPr>
        <w:t>minimum requirement specified in the spec, there is about 3dB difference compared with target SNR for 30% TP and 70% TP.</w:t>
      </w:r>
    </w:p>
    <w:p w14:paraId="05CD0DAF" w14:textId="5A078F1B" w:rsidR="002F168C" w:rsidRPr="00F81B75" w:rsidRDefault="002F168C" w:rsidP="00397A1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 30%TP test point requirement is only </w:t>
      </w:r>
      <w:r w:rsidR="006631A1">
        <w:rPr>
          <w:b/>
          <w:lang w:eastAsia="zh-CN"/>
        </w:rPr>
        <w:t>specified</w:t>
      </w:r>
      <w:r>
        <w:rPr>
          <w:b/>
          <w:lang w:eastAsia="zh-CN"/>
        </w:rPr>
        <w:t xml:space="preserve"> for</w:t>
      </w:r>
      <w:r w:rsidR="006631A1">
        <w:rPr>
          <w:rFonts w:hint="eastAsia"/>
          <w:b/>
          <w:lang w:eastAsia="zh-CN"/>
        </w:rPr>
        <w:t xml:space="preserve"> 1Tx requirements with small RB allocation and lower MCS level</w:t>
      </w:r>
      <w:r w:rsidR="00EC3793">
        <w:rPr>
          <w:rFonts w:hint="eastAsia"/>
          <w:b/>
          <w:lang w:eastAsia="zh-CN"/>
        </w:rPr>
        <w:t xml:space="preserve"> in order to </w:t>
      </w:r>
      <w:r w:rsidR="00EC3793">
        <w:rPr>
          <w:b/>
          <w:lang w:eastAsia="zh-CN"/>
        </w:rPr>
        <w:t>guarantee</w:t>
      </w:r>
      <w:r w:rsidR="00EC3793">
        <w:rPr>
          <w:rFonts w:hint="eastAsia"/>
          <w:b/>
          <w:lang w:eastAsia="zh-CN"/>
        </w:rPr>
        <w:t xml:space="preserve"> cell edge UE with acceptable link budget performance.</w:t>
      </w:r>
    </w:p>
    <w:p w14:paraId="3E43BCB4" w14:textId="64AB877B" w:rsidR="00173A94" w:rsidRDefault="00173A94" w:rsidP="00173A94">
      <w:pPr>
        <w:pStyle w:val="Heading2"/>
        <w:jc w:val="both"/>
        <w:rPr>
          <w:lang w:eastAsia="zh-CN"/>
        </w:rPr>
      </w:pPr>
      <w:r>
        <w:t>2.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Requirements of 30% TP</w:t>
      </w:r>
    </w:p>
    <w:p w14:paraId="3EFA3DAC" w14:textId="0BE9883F" w:rsidR="006631A1" w:rsidRDefault="006631A1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Rel-15 NR, RAN4 group have a lot of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and specified most of essential requirement of NR features.</w:t>
      </w:r>
    </w:p>
    <w:p w14:paraId="2315BAB4" w14:textId="77777777" w:rsidR="00EC3793" w:rsidRDefault="00EC3793" w:rsidP="00EC3793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Channel </w:t>
      </w:r>
    </w:p>
    <w:p w14:paraId="13A846F6" w14:textId="77777777" w:rsidR="00EC3793" w:rsidRDefault="00EC3793" w:rsidP="00EC3793">
      <w:pPr>
        <w:rPr>
          <w:lang w:eastAsia="zh-CN"/>
        </w:rPr>
      </w:pPr>
      <w:r>
        <w:rPr>
          <w:rFonts w:hint="eastAsia"/>
          <w:lang w:eastAsia="zh-CN"/>
        </w:rPr>
        <w:t>For UL channel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following requirement are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</w:t>
      </w:r>
    </w:p>
    <w:p w14:paraId="39B70E5B" w14:textId="77777777" w:rsidR="00EC3793" w:rsidRPr="007F43BC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PUSCH with CP-OFDM</w:t>
      </w:r>
    </w:p>
    <w:p w14:paraId="3EAE7B5F" w14:textId="77777777" w:rsidR="00EC3793" w:rsidRPr="007F43BC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PUSCH with DFT-s-OFDM</w:t>
      </w:r>
    </w:p>
    <w:p w14:paraId="46BFBBD6" w14:textId="77777777" w:rsidR="00EC3793" w:rsidRPr="007F43BC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UCI on PUSCH</w:t>
      </w:r>
    </w:p>
    <w:p w14:paraId="4495CFCB" w14:textId="77777777" w:rsidR="00EC3793" w:rsidRPr="007F43BC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PUCCH with single slot for format 0, 1,2, 3 and 4</w:t>
      </w:r>
    </w:p>
    <w:p w14:paraId="42516A6D" w14:textId="77777777" w:rsidR="00EC3793" w:rsidRPr="007F43BC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PUCCH with multi slot for format 1</w:t>
      </w:r>
    </w:p>
    <w:p w14:paraId="486C9C9B" w14:textId="77777777" w:rsidR="00EC3793" w:rsidRPr="004E4F17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PRACH with format 0 for long sequence, and formats A1</w:t>
      </w:r>
      <w:r>
        <w:rPr>
          <w:rFonts w:eastAsiaTheme="minorEastAsia"/>
          <w:lang w:eastAsia="zh-CN"/>
        </w:rPr>
        <w:t>, A2</w:t>
      </w:r>
      <w:r>
        <w:rPr>
          <w:rFonts w:eastAsiaTheme="minorEastAsia" w:hint="eastAsia"/>
          <w:lang w:eastAsia="zh-CN"/>
        </w:rPr>
        <w:t xml:space="preserve">, A3, B4, C0 and C4 for short sequence </w:t>
      </w:r>
      <w:r>
        <w:rPr>
          <w:rFonts w:eastAsiaTheme="minorEastAsia"/>
          <w:lang w:eastAsia="zh-CN"/>
        </w:rPr>
        <w:t>without</w:t>
      </w:r>
      <w:r>
        <w:rPr>
          <w:rFonts w:eastAsiaTheme="minorEastAsia" w:hint="eastAsia"/>
          <w:lang w:eastAsia="zh-CN"/>
        </w:rPr>
        <w:t xml:space="preserve"> restricted set.</w:t>
      </w:r>
    </w:p>
    <w:p w14:paraId="09C0CB51" w14:textId="77777777" w:rsidR="00EC3793" w:rsidRPr="00943C53" w:rsidRDefault="00EC3793" w:rsidP="00EC3793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rFonts w:eastAsiaTheme="minorEastAsia" w:hint="eastAsia"/>
          <w:lang w:eastAsia="zh-CN"/>
        </w:rPr>
        <w:t>SCS&amp;BW</w:t>
      </w:r>
    </w:p>
    <w:p w14:paraId="44449035" w14:textId="77777777" w:rsidR="00EC3793" w:rsidRDefault="00EC3793" w:rsidP="00EC3793">
      <w:pPr>
        <w:rPr>
          <w:lang w:eastAsia="zh-CN"/>
        </w:rPr>
      </w:pPr>
      <w:r>
        <w:rPr>
          <w:rFonts w:hint="eastAsia"/>
          <w:lang w:eastAsia="zh-CN"/>
        </w:rPr>
        <w:t xml:space="preserve">For SCS and channel bandwidth combination, the following requirements are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>:</w:t>
      </w:r>
    </w:p>
    <w:p w14:paraId="155D1A6C" w14:textId="77777777" w:rsidR="00EC3793" w:rsidRPr="007F43BC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15kHz,  5MHz, 10MHz, 20MHz</w:t>
      </w:r>
    </w:p>
    <w:p w14:paraId="2FCB5A8E" w14:textId="77777777" w:rsidR="00EC3793" w:rsidRPr="007F43BC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30kHz,  10MHz, 20MHz, 40MHz, 100MHz</w:t>
      </w:r>
    </w:p>
    <w:p w14:paraId="275DD1B4" w14:textId="77777777" w:rsidR="00EC3793" w:rsidRPr="007F43BC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60KHz, 50MHz, 100MHz</w:t>
      </w:r>
    </w:p>
    <w:p w14:paraId="5542B13E" w14:textId="77777777" w:rsidR="00EC3793" w:rsidRPr="005303F1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120KHz,  50MHz, 100MHz, 200MHz</w:t>
      </w:r>
    </w:p>
    <w:p w14:paraId="7A9682F8" w14:textId="77777777" w:rsidR="00EC3793" w:rsidRPr="005303F1" w:rsidRDefault="00EC3793" w:rsidP="00EC3793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Time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allocation</w:t>
      </w:r>
    </w:p>
    <w:p w14:paraId="7B2B5010" w14:textId="77777777" w:rsidR="00EC3793" w:rsidRDefault="00EC3793" w:rsidP="00EC3793">
      <w:pPr>
        <w:rPr>
          <w:lang w:eastAsia="zh-CN"/>
        </w:rPr>
      </w:pPr>
      <w:r>
        <w:rPr>
          <w:rFonts w:hint="eastAsia"/>
          <w:lang w:eastAsia="zh-CN"/>
        </w:rPr>
        <w:t xml:space="preserve">For time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allocation, the following requirements are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>:</w:t>
      </w:r>
    </w:p>
    <w:p w14:paraId="47AB6C46" w14:textId="77777777" w:rsidR="00EC3793" w:rsidRPr="005303F1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Type A and Type  B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slot based for FR1</w:t>
      </w:r>
    </w:p>
    <w:p w14:paraId="16659A04" w14:textId="77777777" w:rsidR="00EC3793" w:rsidRPr="005303F1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Type B with </w:t>
      </w:r>
      <w:r>
        <w:rPr>
          <w:rFonts w:eastAsiaTheme="minorEastAsia"/>
          <w:lang w:eastAsia="zh-CN"/>
        </w:rPr>
        <w:t>non-slot</w:t>
      </w:r>
      <w:r>
        <w:rPr>
          <w:rFonts w:eastAsiaTheme="minorEastAsia" w:hint="eastAsia"/>
          <w:lang w:eastAsia="zh-CN"/>
        </w:rPr>
        <w:t xml:space="preserve"> based for FR2</w:t>
      </w:r>
    </w:p>
    <w:p w14:paraId="52D24419" w14:textId="77777777" w:rsidR="00EC3793" w:rsidRPr="005303F1" w:rsidRDefault="00EC3793" w:rsidP="00EC3793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rFonts w:eastAsiaTheme="minorEastAsia" w:hint="eastAsia"/>
          <w:lang w:eastAsia="zh-CN"/>
        </w:rPr>
        <w:t>RS configuration</w:t>
      </w:r>
    </w:p>
    <w:p w14:paraId="678B5935" w14:textId="77777777" w:rsidR="00EC3793" w:rsidRDefault="00EC3793" w:rsidP="00EC3793">
      <w:pPr>
        <w:rPr>
          <w:lang w:eastAsia="zh-CN"/>
        </w:rPr>
      </w:pPr>
      <w:r>
        <w:rPr>
          <w:rFonts w:hint="eastAsia"/>
          <w:lang w:eastAsia="zh-CN"/>
        </w:rPr>
        <w:t xml:space="preserve">For RS configuration, the following requirements are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>:</w:t>
      </w:r>
    </w:p>
    <w:p w14:paraId="67EA3632" w14:textId="77777777" w:rsidR="00EC3793" w:rsidRPr="005303F1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1+1 DMRS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with type 1 and single-symbol structure for FR1 and FR2</w:t>
      </w:r>
    </w:p>
    <w:p w14:paraId="1F2E043E" w14:textId="77777777" w:rsidR="00EC3793" w:rsidRPr="005303F1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1 DMRS configuration with type 1 and single-symbol </w:t>
      </w:r>
      <w:r>
        <w:rPr>
          <w:rFonts w:eastAsiaTheme="minorEastAsia"/>
          <w:lang w:eastAsia="zh-CN"/>
        </w:rPr>
        <w:t>structure</w:t>
      </w:r>
      <w:r>
        <w:rPr>
          <w:rFonts w:eastAsiaTheme="minorEastAsia" w:hint="eastAsia"/>
          <w:lang w:eastAsia="zh-CN"/>
        </w:rPr>
        <w:t xml:space="preserve"> for FR2</w:t>
      </w:r>
    </w:p>
    <w:p w14:paraId="43657D77" w14:textId="77777777" w:rsidR="00EC3793" w:rsidRPr="005303F1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PTRS configuration for MCS 16 and MCS 20 for FR2</w:t>
      </w:r>
    </w:p>
    <w:p w14:paraId="278B07E3" w14:textId="77777777" w:rsidR="00EC3793" w:rsidRPr="005410A6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ithout PTRS configuration for MCS 2,16 and MCS 20 for FR2</w:t>
      </w:r>
    </w:p>
    <w:p w14:paraId="1BBA5826" w14:textId="77777777" w:rsidR="00EC3793" w:rsidRPr="00910027" w:rsidRDefault="00EC3793" w:rsidP="00EC3793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rFonts w:eastAsiaTheme="minorEastAsia" w:hint="eastAsia"/>
          <w:lang w:eastAsia="zh-CN"/>
        </w:rPr>
        <w:t>Antenna configuration</w:t>
      </w:r>
    </w:p>
    <w:p w14:paraId="56D4649F" w14:textId="77777777" w:rsidR="00EC3793" w:rsidRDefault="00EC3793" w:rsidP="00EC3793">
      <w:pPr>
        <w:rPr>
          <w:lang w:eastAsia="zh-CN"/>
        </w:rPr>
      </w:pPr>
      <w:r>
        <w:rPr>
          <w:rFonts w:hint="eastAsia"/>
          <w:lang w:eastAsia="zh-CN"/>
        </w:rPr>
        <w:t xml:space="preserve">For Antenna configuration, the following requirements are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>:</w:t>
      </w:r>
    </w:p>
    <w:p w14:paraId="2D251828" w14:textId="77777777" w:rsidR="00EC3793" w:rsidRPr="005303F1" w:rsidRDefault="00EC3793" w:rsidP="00EC3793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1/2Tx, 2/4/8 Rx antenna configuration for FR1</w:t>
      </w:r>
    </w:p>
    <w:p w14:paraId="70AA277A" w14:textId="4B23B658" w:rsidR="00EC3793" w:rsidRPr="00F81B75" w:rsidRDefault="00EC3793" w:rsidP="000D6A9E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rFonts w:eastAsiaTheme="minorEastAsia" w:hint="eastAsia"/>
          <w:lang w:eastAsia="zh-CN"/>
        </w:rPr>
        <w:t>1/2Tx , 2 Rx antenna configuration for FR2</w:t>
      </w:r>
    </w:p>
    <w:p w14:paraId="34171D2B" w14:textId="77777777" w:rsidR="00F81B75" w:rsidRDefault="00F81B75" w:rsidP="00F81B75">
      <w:pPr>
        <w:pStyle w:val="ListParagraph"/>
        <w:ind w:left="840"/>
        <w:rPr>
          <w:lang w:eastAsia="zh-CN"/>
        </w:rPr>
      </w:pPr>
    </w:p>
    <w:p w14:paraId="0BCEE0A6" w14:textId="469D4CE8" w:rsidR="00EC3793" w:rsidRDefault="00EC3793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Due to</w:t>
      </w:r>
      <w:r w:rsidR="00A83158">
        <w:rPr>
          <w:rFonts w:hint="eastAsia"/>
          <w:lang w:eastAsia="zh-CN"/>
        </w:rPr>
        <w:t xml:space="preserve"> the</w:t>
      </w:r>
      <w:r>
        <w:rPr>
          <w:rFonts w:hint="eastAsia"/>
          <w:lang w:eastAsia="zh-CN"/>
        </w:rPr>
        <w:t xml:space="preserve"> tight time </w:t>
      </w:r>
      <w:r>
        <w:rPr>
          <w:lang w:eastAsia="zh-CN"/>
        </w:rPr>
        <w:t>schedule</w:t>
      </w:r>
      <w:r>
        <w:rPr>
          <w:rFonts w:hint="eastAsia"/>
          <w:lang w:eastAsia="zh-CN"/>
        </w:rPr>
        <w:t xml:space="preserve">, not all NR features are covered. Generally, these requirements can </w:t>
      </w:r>
      <w:r>
        <w:rPr>
          <w:lang w:eastAsia="zh-CN"/>
        </w:rPr>
        <w:t>satisfy</w:t>
      </w:r>
      <w:r>
        <w:rPr>
          <w:rFonts w:hint="eastAsia"/>
          <w:lang w:eastAsia="zh-CN"/>
        </w:rPr>
        <w:t xml:space="preserve"> the early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requ</w:t>
      </w:r>
      <w:r w:rsidR="0060758B">
        <w:rPr>
          <w:rFonts w:hint="eastAsia"/>
          <w:lang w:eastAsia="zh-CN"/>
        </w:rPr>
        <w:t>est for operators</w:t>
      </w:r>
    </w:p>
    <w:p w14:paraId="75587901" w14:textId="62F24E6B" w:rsidR="00741EB5" w:rsidRPr="00741EB5" w:rsidRDefault="00EC3793" w:rsidP="00397A1C">
      <w:pPr>
        <w:jc w:val="both"/>
        <w:rPr>
          <w:lang w:eastAsia="zh-CN"/>
        </w:rPr>
      </w:pPr>
      <w:r>
        <w:rPr>
          <w:lang w:eastAsia="zh-CN"/>
        </w:rPr>
        <w:t>Considering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purpose</w:t>
      </w:r>
      <w:r>
        <w:rPr>
          <w:rFonts w:hint="eastAsia"/>
          <w:lang w:eastAsia="zh-CN"/>
        </w:rPr>
        <w:t xml:space="preserve"> of </w:t>
      </w:r>
      <w:r w:rsidR="000D6A9E">
        <w:rPr>
          <w:rFonts w:hint="eastAsia"/>
          <w:lang w:eastAsia="zh-CN"/>
        </w:rPr>
        <w:t>30% TP</w:t>
      </w:r>
      <w:r w:rsidR="0060758B">
        <w:rPr>
          <w:rFonts w:hint="eastAsia"/>
          <w:lang w:eastAsia="zh-CN"/>
        </w:rPr>
        <w:t xml:space="preserve"> requirement, it is not realistic to </w:t>
      </w:r>
      <w:r w:rsidR="0060758B" w:rsidRPr="0060758B">
        <w:rPr>
          <w:lang w:eastAsia="zh-CN"/>
        </w:rPr>
        <w:t>duplicate</w:t>
      </w:r>
      <w:r w:rsidR="0060758B">
        <w:rPr>
          <w:rFonts w:hint="eastAsia"/>
          <w:lang w:eastAsia="zh-CN"/>
        </w:rPr>
        <w:t xml:space="preserve"> the </w:t>
      </w:r>
      <w:r w:rsidR="008A203C">
        <w:rPr>
          <w:rFonts w:hint="eastAsia"/>
          <w:lang w:eastAsia="zh-CN"/>
        </w:rPr>
        <w:t>existing test cases for 30% TP. If RAN4 group agrees to introduce 30% TP requirement, down selection of existing test cases</w:t>
      </w:r>
      <w:r w:rsidR="00A83158">
        <w:rPr>
          <w:rFonts w:hint="eastAsia"/>
          <w:lang w:eastAsia="zh-CN"/>
        </w:rPr>
        <w:t xml:space="preserve"> </w:t>
      </w:r>
      <w:r w:rsidR="0060758B">
        <w:rPr>
          <w:rFonts w:hint="eastAsia"/>
          <w:lang w:eastAsia="zh-CN"/>
        </w:rPr>
        <w:t>for requirement should be considered.</w:t>
      </w:r>
      <w:r w:rsidR="00A83158">
        <w:rPr>
          <w:rFonts w:hint="eastAsia"/>
          <w:lang w:eastAsia="zh-CN"/>
        </w:rPr>
        <w:t xml:space="preserve">  Furthermore, </w:t>
      </w:r>
      <w:r w:rsidR="0060758B">
        <w:rPr>
          <w:rFonts w:hint="eastAsia"/>
          <w:lang w:eastAsia="zh-CN"/>
        </w:rPr>
        <w:t>how to down select the corresponding tes</w:t>
      </w:r>
      <w:r w:rsidR="00A83158">
        <w:rPr>
          <w:rFonts w:hint="eastAsia"/>
          <w:lang w:eastAsia="zh-CN"/>
        </w:rPr>
        <w:t>t cases for 30% TP requirements should be further discussed.</w:t>
      </w:r>
    </w:p>
    <w:p w14:paraId="478B3397" w14:textId="24329918" w:rsidR="00EC3793" w:rsidRDefault="002F168C" w:rsidP="002F168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2: </w:t>
      </w:r>
      <w:r w:rsidR="00EC3793">
        <w:rPr>
          <w:rFonts w:hint="eastAsia"/>
          <w:b/>
          <w:lang w:eastAsia="zh-CN"/>
        </w:rPr>
        <w:t xml:space="preserve"> Considering the test purpose of 30% TP </w:t>
      </w:r>
      <w:r w:rsidR="00EC3793">
        <w:rPr>
          <w:b/>
          <w:lang w:eastAsia="zh-CN"/>
        </w:rPr>
        <w:t>requirement</w:t>
      </w:r>
      <w:r w:rsidR="00EC3793">
        <w:rPr>
          <w:rFonts w:hint="eastAsia"/>
          <w:b/>
          <w:lang w:eastAsia="zh-CN"/>
        </w:rPr>
        <w:t xml:space="preserve">, it is not </w:t>
      </w:r>
      <w:r w:rsidR="00586E1F">
        <w:rPr>
          <w:b/>
          <w:lang w:eastAsia="zh-CN"/>
        </w:rPr>
        <w:t>realistic</w:t>
      </w:r>
      <w:r w:rsidR="00BF09A0">
        <w:rPr>
          <w:rFonts w:hint="eastAsia"/>
          <w:b/>
          <w:lang w:eastAsia="zh-CN"/>
        </w:rPr>
        <w:t xml:space="preserve"> to </w:t>
      </w:r>
      <w:r w:rsidR="0060758B" w:rsidRPr="0060758B">
        <w:rPr>
          <w:b/>
          <w:lang w:eastAsia="zh-CN"/>
        </w:rPr>
        <w:t xml:space="preserve">duplicate </w:t>
      </w:r>
      <w:r w:rsidR="00BF09A0">
        <w:rPr>
          <w:rFonts w:hint="eastAsia"/>
          <w:b/>
          <w:lang w:eastAsia="zh-CN"/>
        </w:rPr>
        <w:t>the exist</w:t>
      </w:r>
      <w:r w:rsidR="006B2FB5">
        <w:rPr>
          <w:rFonts w:hint="eastAsia"/>
          <w:b/>
          <w:lang w:eastAsia="zh-CN"/>
        </w:rPr>
        <w:t xml:space="preserve">ing </w:t>
      </w:r>
      <w:r w:rsidR="00BF09A0">
        <w:rPr>
          <w:rFonts w:hint="eastAsia"/>
          <w:b/>
          <w:lang w:eastAsia="zh-CN"/>
        </w:rPr>
        <w:t xml:space="preserve">test cases for 30%TP, if requirements of 30% TP </w:t>
      </w:r>
      <w:r w:rsidR="006B2FB5">
        <w:rPr>
          <w:rFonts w:hint="eastAsia"/>
          <w:b/>
          <w:lang w:eastAsia="zh-CN"/>
        </w:rPr>
        <w:t>are</w:t>
      </w:r>
      <w:r w:rsidR="00BF09A0">
        <w:rPr>
          <w:rFonts w:hint="eastAsia"/>
          <w:b/>
          <w:lang w:eastAsia="zh-CN"/>
        </w:rPr>
        <w:t xml:space="preserve"> </w:t>
      </w:r>
      <w:r w:rsidR="00E0529A">
        <w:rPr>
          <w:rFonts w:hint="eastAsia"/>
          <w:b/>
          <w:lang w:eastAsia="zh-CN"/>
        </w:rPr>
        <w:t>introduced</w:t>
      </w:r>
      <w:r w:rsidR="002A6B8B">
        <w:rPr>
          <w:b/>
          <w:lang w:eastAsia="zh-CN"/>
        </w:rPr>
        <w:t>,</w:t>
      </w:r>
      <w:r w:rsidR="00BF09A0">
        <w:rPr>
          <w:rFonts w:hint="eastAsia"/>
          <w:b/>
          <w:lang w:eastAsia="zh-CN"/>
        </w:rPr>
        <w:t xml:space="preserve"> </w:t>
      </w:r>
      <w:r w:rsidR="00E0529A">
        <w:rPr>
          <w:rFonts w:hint="eastAsia"/>
          <w:b/>
          <w:lang w:eastAsia="zh-CN"/>
        </w:rPr>
        <w:t xml:space="preserve">how to </w:t>
      </w:r>
      <w:r w:rsidR="00BF09A0">
        <w:rPr>
          <w:b/>
          <w:lang w:eastAsia="zh-CN"/>
        </w:rPr>
        <w:t xml:space="preserve">down </w:t>
      </w:r>
      <w:r w:rsidR="00E0529A">
        <w:rPr>
          <w:rFonts w:hint="eastAsia"/>
          <w:b/>
          <w:lang w:eastAsia="zh-CN"/>
        </w:rPr>
        <w:t>select</w:t>
      </w:r>
      <w:r w:rsidR="00BF09A0">
        <w:rPr>
          <w:rFonts w:hint="eastAsia"/>
          <w:b/>
          <w:lang w:eastAsia="zh-CN"/>
        </w:rPr>
        <w:t xml:space="preserve"> of the</w:t>
      </w:r>
      <w:r w:rsidR="006B2FB5">
        <w:rPr>
          <w:rFonts w:hint="eastAsia"/>
          <w:b/>
          <w:lang w:eastAsia="zh-CN"/>
        </w:rPr>
        <w:t xml:space="preserve"> existing</w:t>
      </w:r>
      <w:r w:rsidR="00BF09A0">
        <w:rPr>
          <w:rFonts w:hint="eastAsia"/>
          <w:b/>
          <w:lang w:eastAsia="zh-CN"/>
        </w:rPr>
        <w:t xml:space="preserve"> test cases for requirement should be considered.</w:t>
      </w:r>
    </w:p>
    <w:p w14:paraId="74F83473" w14:textId="43D71B9B" w:rsidR="00D10499" w:rsidRDefault="0028428D" w:rsidP="002842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latest spec, the minimum requirements for PUSCH with different DMRS configuration, time domain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scheme, antenna configuration, SCS&amp;BW combination, </w:t>
      </w:r>
      <w:r w:rsidR="00A83158">
        <w:rPr>
          <w:rFonts w:hint="eastAsia"/>
          <w:lang w:eastAsia="zh-CN"/>
        </w:rPr>
        <w:t xml:space="preserve">as well as waveform for low MCS modulation scheme </w:t>
      </w:r>
      <w:r>
        <w:rPr>
          <w:rFonts w:hint="eastAsia"/>
          <w:lang w:eastAsia="zh-CN"/>
        </w:rPr>
        <w:t xml:space="preserve">are </w:t>
      </w:r>
      <w:r>
        <w:rPr>
          <w:lang w:eastAsia="zh-CN"/>
        </w:rPr>
        <w:t>summarized</w:t>
      </w:r>
      <w:r>
        <w:rPr>
          <w:rFonts w:hint="eastAsia"/>
          <w:lang w:eastAsia="zh-CN"/>
        </w:rPr>
        <w:t xml:space="preserve"> as follows tables:</w:t>
      </w:r>
    </w:p>
    <w:p w14:paraId="71010707" w14:textId="69CB157A" w:rsidR="00D10499" w:rsidRPr="0028428D" w:rsidRDefault="0028428D" w:rsidP="0028428D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8A203C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minimum</w:t>
      </w:r>
      <w:r>
        <w:rPr>
          <w:rFonts w:hint="eastAsia"/>
          <w:lang w:eastAsia="zh-CN"/>
        </w:rPr>
        <w:t xml:space="preserve"> requirements with </w:t>
      </w:r>
      <w:r w:rsidR="00003458">
        <w:rPr>
          <w:rFonts w:hint="eastAsia"/>
          <w:lang w:eastAsia="zh-CN"/>
        </w:rPr>
        <w:t>PUSCH 2Rx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9"/>
        <w:gridCol w:w="1345"/>
        <w:gridCol w:w="2156"/>
        <w:gridCol w:w="1294"/>
        <w:gridCol w:w="1478"/>
        <w:gridCol w:w="1594"/>
      </w:tblGrid>
      <w:tr w:rsidR="00BA5128" w14:paraId="62DC53F2" w14:textId="20E6E242" w:rsidTr="00256566">
        <w:trPr>
          <w:trHeight w:val="108"/>
          <w:jc w:val="center"/>
        </w:trPr>
        <w:tc>
          <w:tcPr>
            <w:tcW w:w="1714" w:type="dxa"/>
          </w:tcPr>
          <w:p w14:paraId="6178D9EC" w14:textId="212D6875" w:rsidR="00BA5128" w:rsidRDefault="00BA5128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BW</w:t>
            </w:r>
          </w:p>
        </w:tc>
        <w:tc>
          <w:tcPr>
            <w:tcW w:w="1350" w:type="dxa"/>
          </w:tcPr>
          <w:p w14:paraId="744D0D8B" w14:textId="3E3F23D4" w:rsidR="00BA5128" w:rsidRDefault="00BA5128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MCS </w:t>
            </w:r>
          </w:p>
        </w:tc>
        <w:tc>
          <w:tcPr>
            <w:tcW w:w="2166" w:type="dxa"/>
          </w:tcPr>
          <w:p w14:paraId="4B0D9365" w14:textId="481A2D77" w:rsidR="00BA5128" w:rsidRDefault="00BA5128" w:rsidP="002F168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ave form</w:t>
            </w:r>
          </w:p>
        </w:tc>
        <w:tc>
          <w:tcPr>
            <w:tcW w:w="1020" w:type="dxa"/>
          </w:tcPr>
          <w:p w14:paraId="1B65DA5B" w14:textId="3663DC4D" w:rsidR="00BA5128" w:rsidRDefault="00BA5128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1482" w:type="dxa"/>
          </w:tcPr>
          <w:p w14:paraId="151E970D" w14:textId="412E094F" w:rsidR="00BA5128" w:rsidRDefault="00BA5128" w:rsidP="002F168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Resource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allocation</w:t>
            </w:r>
          </w:p>
        </w:tc>
        <w:tc>
          <w:tcPr>
            <w:tcW w:w="1598" w:type="dxa"/>
          </w:tcPr>
          <w:p w14:paraId="588A3461" w14:textId="77777777" w:rsidR="00BA5128" w:rsidRDefault="00BA5128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</w:t>
            </w:r>
          </w:p>
          <w:p w14:paraId="5482BC9E" w14:textId="26E3B270" w:rsidR="00BA5128" w:rsidRDefault="00BA5128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(dB)(70%)</w:t>
            </w:r>
          </w:p>
        </w:tc>
      </w:tr>
      <w:tr w:rsidR="00BA5128" w14:paraId="2C39AF49" w14:textId="77777777" w:rsidTr="00256566">
        <w:trPr>
          <w:trHeight w:val="108"/>
          <w:jc w:val="center"/>
        </w:trPr>
        <w:tc>
          <w:tcPr>
            <w:tcW w:w="1714" w:type="dxa"/>
          </w:tcPr>
          <w:p w14:paraId="05025759" w14:textId="38A471B8" w:rsidR="00BA5128" w:rsidRPr="0006458D" w:rsidRDefault="00BA5128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45DDAC4D" w14:textId="658E4EAA" w:rsidR="00BA5128" w:rsidRDefault="00BA5128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6427DDF0" w14:textId="16C90689" w:rsidR="00BA5128" w:rsidRDefault="00BA5128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687A2377" w14:textId="0573E90B" w:rsidR="00BA5128" w:rsidRDefault="00BA5128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30AF7FEC" w14:textId="707283A0" w:rsidR="00BA5128" w:rsidRDefault="00BA5128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57CB4598" w14:textId="22E11941" w:rsidR="00BA5128" w:rsidRDefault="00BA5128" w:rsidP="00C501E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</w:t>
            </w:r>
            <w:r w:rsidR="00C501EC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D10499" w14:paraId="1A56134F" w14:textId="77777777" w:rsidTr="00256566">
        <w:trPr>
          <w:trHeight w:val="108"/>
          <w:jc w:val="center"/>
        </w:trPr>
        <w:tc>
          <w:tcPr>
            <w:tcW w:w="1714" w:type="dxa"/>
          </w:tcPr>
          <w:p w14:paraId="5F1694D1" w14:textId="5D36D5A4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005804AD" w14:textId="15484BAE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4BB7FFCB" w14:textId="4C7B9C4F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6CDCE942" w14:textId="2FE7BB40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71ED8162" w14:textId="328DE3D3" w:rsidR="00D10499" w:rsidRDefault="00D10499" w:rsidP="002F168C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3F8988E8" w14:textId="00D88A67" w:rsidR="00D10499" w:rsidRDefault="00D10499" w:rsidP="00C501E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</w:t>
            </w:r>
            <w:r w:rsidR="00C501EC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D10499" w14:paraId="2948FAF0" w14:textId="77777777" w:rsidTr="00256566">
        <w:trPr>
          <w:trHeight w:val="369"/>
          <w:jc w:val="center"/>
        </w:trPr>
        <w:tc>
          <w:tcPr>
            <w:tcW w:w="1714" w:type="dxa"/>
          </w:tcPr>
          <w:p w14:paraId="157BE86A" w14:textId="1DC5806F" w:rsidR="00D10499" w:rsidRDefault="00D10499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4D8FF4C3" w14:textId="118C1F17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26ADB6E8" w14:textId="3D285D4A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714EA27E" w14:textId="680761BC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70BCAF29" w14:textId="0869E3CE" w:rsidR="00D10499" w:rsidRDefault="00D10499" w:rsidP="002F168C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1198AD9C" w14:textId="1264DB47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[-2.0]</w:t>
            </w:r>
          </w:p>
        </w:tc>
      </w:tr>
      <w:tr w:rsidR="00D10499" w14:paraId="1E1AAC75" w14:textId="77777777" w:rsidTr="00256566">
        <w:trPr>
          <w:trHeight w:val="376"/>
          <w:jc w:val="center"/>
        </w:trPr>
        <w:tc>
          <w:tcPr>
            <w:tcW w:w="1714" w:type="dxa"/>
          </w:tcPr>
          <w:p w14:paraId="256500DC" w14:textId="57E16693" w:rsidR="00D10499" w:rsidRDefault="00D10499" w:rsidP="00D1049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2EDEC6AC" w14:textId="479176C5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33788AA7" w14:textId="328D3A22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326BFE2A" w14:textId="13C61388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74024E65" w14:textId="69C92F3A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1786814A" w14:textId="4EB6A7D1" w:rsidR="00D10499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[-2.7</w:t>
            </w:r>
            <w:r w:rsidR="00D10499">
              <w:rPr>
                <w:rFonts w:hint="eastAsia"/>
                <w:lang w:eastAsia="zh-CN"/>
              </w:rPr>
              <w:t>]</w:t>
            </w:r>
          </w:p>
        </w:tc>
      </w:tr>
      <w:tr w:rsidR="00D10499" w14:paraId="6377EDBE" w14:textId="77777777" w:rsidTr="00256566">
        <w:trPr>
          <w:trHeight w:val="369"/>
          <w:jc w:val="center"/>
        </w:trPr>
        <w:tc>
          <w:tcPr>
            <w:tcW w:w="1714" w:type="dxa"/>
          </w:tcPr>
          <w:p w14:paraId="1EC019D5" w14:textId="0B84215D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4AABB175" w14:textId="32862CFF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37C3AE5F" w14:textId="6EFBFC52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69053652" w14:textId="30E7F896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0801D065" w14:textId="7AEE1F2F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48A455AF" w14:textId="2EDFCB38" w:rsidR="00D10499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[-3.0</w:t>
            </w:r>
            <w:r w:rsidR="00D10499">
              <w:rPr>
                <w:rFonts w:hint="eastAsia"/>
                <w:lang w:eastAsia="zh-CN"/>
              </w:rPr>
              <w:t>]</w:t>
            </w:r>
          </w:p>
        </w:tc>
      </w:tr>
      <w:tr w:rsidR="00D10499" w14:paraId="77D4F9FD" w14:textId="77777777" w:rsidTr="00256566">
        <w:trPr>
          <w:trHeight w:val="369"/>
          <w:jc w:val="center"/>
        </w:trPr>
        <w:tc>
          <w:tcPr>
            <w:tcW w:w="1714" w:type="dxa"/>
          </w:tcPr>
          <w:p w14:paraId="50728490" w14:textId="18365551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5454672C" w14:textId="60790CC6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4506DB2D" w14:textId="540BCB0D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33131F2C" w14:textId="4E386477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7F9F9BF2" w14:textId="4958AF3D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292E7F43" w14:textId="1397D121" w:rsidR="00D10499" w:rsidRDefault="00D10499" w:rsidP="00C501E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</w:t>
            </w:r>
            <w:r w:rsidR="00C501EC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D10499" w14:paraId="144C6767" w14:textId="77777777" w:rsidTr="00256566">
        <w:trPr>
          <w:trHeight w:val="369"/>
          <w:jc w:val="center"/>
        </w:trPr>
        <w:tc>
          <w:tcPr>
            <w:tcW w:w="1714" w:type="dxa"/>
          </w:tcPr>
          <w:p w14:paraId="3BB27284" w14:textId="711159BF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47E014DC" w14:textId="1EEBF57A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7A8D0CC4" w14:textId="637995E6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102FBB09" w14:textId="6472F821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1226F741" w14:textId="6E223999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7BE827D1" w14:textId="780F53AC" w:rsidR="00D10499" w:rsidRDefault="00D10499" w:rsidP="00C501E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</w:t>
            </w:r>
            <w:r w:rsidR="00C501EC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D10499" w14:paraId="26A00F2E" w14:textId="77777777" w:rsidTr="00256566">
        <w:trPr>
          <w:trHeight w:val="376"/>
          <w:jc w:val="center"/>
        </w:trPr>
        <w:tc>
          <w:tcPr>
            <w:tcW w:w="1714" w:type="dxa"/>
          </w:tcPr>
          <w:p w14:paraId="6BA67C91" w14:textId="2D0A5290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6D05A9CE" w14:textId="5D351239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0D5029AB" w14:textId="4A789323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575B32E7" w14:textId="29A5EE18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60BCA115" w14:textId="26CCF6FA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3F7C8250" w14:textId="34F86466" w:rsidR="00D10499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[-2.6]</w:t>
            </w:r>
          </w:p>
        </w:tc>
      </w:tr>
      <w:tr w:rsidR="00D10499" w14:paraId="5DE3EBBF" w14:textId="77777777" w:rsidTr="00256566">
        <w:trPr>
          <w:trHeight w:val="369"/>
          <w:jc w:val="center"/>
        </w:trPr>
        <w:tc>
          <w:tcPr>
            <w:tcW w:w="1714" w:type="dxa"/>
          </w:tcPr>
          <w:p w14:paraId="1E605020" w14:textId="6A59478E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6FEEA859" w14:textId="58090ACB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31BD5E89" w14:textId="0EB185DA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48E07F84" w14:textId="5DABDBF8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6788CB4F" w14:textId="3E35EB48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05EC862C" w14:textId="45697BE8" w:rsidR="00D10499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[-2.6]</w:t>
            </w:r>
          </w:p>
        </w:tc>
      </w:tr>
      <w:tr w:rsidR="00D10499" w14:paraId="406C313A" w14:textId="77777777" w:rsidTr="00256566">
        <w:trPr>
          <w:trHeight w:val="369"/>
          <w:jc w:val="center"/>
        </w:trPr>
        <w:tc>
          <w:tcPr>
            <w:tcW w:w="1714" w:type="dxa"/>
          </w:tcPr>
          <w:p w14:paraId="63B6C16F" w14:textId="67431195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7527A9DF" w14:textId="6DEFF1C6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0DACB518" w14:textId="4B68B165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35AC0E8B" w14:textId="25229D5A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24B6C683" w14:textId="21EB75CF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12EA452B" w14:textId="10BE0F2E" w:rsidR="00D10499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[-2.4]</w:t>
            </w:r>
          </w:p>
        </w:tc>
      </w:tr>
      <w:tr w:rsidR="00D10499" w14:paraId="1CEDB20F" w14:textId="77777777" w:rsidTr="00256566">
        <w:trPr>
          <w:trHeight w:val="376"/>
          <w:jc w:val="center"/>
        </w:trPr>
        <w:tc>
          <w:tcPr>
            <w:tcW w:w="1714" w:type="dxa"/>
          </w:tcPr>
          <w:p w14:paraId="39D46870" w14:textId="2EE52088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24B76DAD" w14:textId="291B2594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2BF74949" w14:textId="2A5FFA68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48C33B47" w14:textId="3000DC54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04C5F0C2" w14:textId="0708468E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38B1ED69" w14:textId="058876AD" w:rsidR="00D10499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[-2.8]</w:t>
            </w:r>
          </w:p>
        </w:tc>
      </w:tr>
      <w:tr w:rsidR="00D10499" w14:paraId="48B1A142" w14:textId="77777777" w:rsidTr="00256566">
        <w:trPr>
          <w:trHeight w:val="369"/>
          <w:jc w:val="center"/>
        </w:trPr>
        <w:tc>
          <w:tcPr>
            <w:tcW w:w="1714" w:type="dxa"/>
          </w:tcPr>
          <w:p w14:paraId="0D66757F" w14:textId="02854BF2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2EB63CB0" w14:textId="117D60EE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20430494" w14:textId="3F163EA0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46137709" w14:textId="2C115E74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73CA62DE" w14:textId="3A47549C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363FCD3E" w14:textId="67857493" w:rsidR="00D10499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[-3.0]</w:t>
            </w:r>
          </w:p>
        </w:tc>
      </w:tr>
      <w:tr w:rsidR="00D10499" w14:paraId="0DDD513B" w14:textId="77777777" w:rsidTr="00256566">
        <w:trPr>
          <w:trHeight w:val="369"/>
          <w:jc w:val="center"/>
        </w:trPr>
        <w:tc>
          <w:tcPr>
            <w:tcW w:w="1714" w:type="dxa"/>
          </w:tcPr>
          <w:p w14:paraId="68ABEBE1" w14:textId="79DDEF2A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2685113F" w14:textId="11FC4CDA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59F3770D" w14:textId="536D479B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6C2B0D67" w14:textId="31615D1C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4AAE26E6" w14:textId="51BB1E8B" w:rsidR="00D10499" w:rsidRPr="009011B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16171069" w14:textId="3C37B617" w:rsidR="00D10499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[-2.8]</w:t>
            </w:r>
          </w:p>
        </w:tc>
      </w:tr>
      <w:tr w:rsidR="00D10499" w14:paraId="41CFBCF1" w14:textId="77777777" w:rsidTr="00256566">
        <w:trPr>
          <w:trHeight w:val="369"/>
          <w:jc w:val="center"/>
        </w:trPr>
        <w:tc>
          <w:tcPr>
            <w:tcW w:w="1714" w:type="dxa"/>
          </w:tcPr>
          <w:p w14:paraId="15C68130" w14:textId="635E8FD2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</w:t>
            </w:r>
            <w:r w:rsidR="00256566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7B56C43C" w14:textId="171CF820" w:rsidR="00D10499" w:rsidRDefault="00D10499" w:rsidP="002F168C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4AB31BAC" w14:textId="2260EA17" w:rsidR="00D10499" w:rsidRDefault="00D10499" w:rsidP="002F168C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54396249" w14:textId="7F3DD442" w:rsidR="00D10499" w:rsidRDefault="00D10499" w:rsidP="002F168C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387C6B54" w14:textId="00632C4E" w:rsidR="00D10499" w:rsidRPr="009011B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182E4312" w14:textId="43014B5C" w:rsidR="00D10499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[-2.8]</w:t>
            </w:r>
          </w:p>
        </w:tc>
      </w:tr>
      <w:tr w:rsidR="00D10499" w14:paraId="070E5D6B" w14:textId="77777777" w:rsidTr="00256566">
        <w:trPr>
          <w:trHeight w:val="369"/>
          <w:jc w:val="center"/>
        </w:trPr>
        <w:tc>
          <w:tcPr>
            <w:tcW w:w="1714" w:type="dxa"/>
          </w:tcPr>
          <w:p w14:paraId="6B6A6FF1" w14:textId="013666BD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6D555733" w14:textId="362ADCE2" w:rsidR="00D10499" w:rsidRPr="00D66D47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7DFF3A08" w14:textId="3D5C0910" w:rsidR="00D10499" w:rsidRPr="00AE3641" w:rsidRDefault="00256566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</w:t>
            </w:r>
            <w:r w:rsidR="00D10499">
              <w:rPr>
                <w:rFonts w:hint="eastAsia"/>
                <w:lang w:eastAsia="zh-CN"/>
              </w:rPr>
              <w:t>OFDM</w:t>
            </w:r>
          </w:p>
        </w:tc>
        <w:tc>
          <w:tcPr>
            <w:tcW w:w="1020" w:type="dxa"/>
          </w:tcPr>
          <w:p w14:paraId="43624482" w14:textId="66E86AC2" w:rsidR="00D10499" w:rsidRPr="005916BD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2BEB15F4" w14:textId="7EA37D9C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74B60C9A" w14:textId="2AE98101" w:rsidR="00D10499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[-2.7]</w:t>
            </w:r>
          </w:p>
        </w:tc>
      </w:tr>
      <w:tr w:rsidR="00D10499" w14:paraId="16D7EC96" w14:textId="77777777" w:rsidTr="00256566">
        <w:trPr>
          <w:trHeight w:val="369"/>
          <w:jc w:val="center"/>
        </w:trPr>
        <w:tc>
          <w:tcPr>
            <w:tcW w:w="1714" w:type="dxa"/>
          </w:tcPr>
          <w:p w14:paraId="02672981" w14:textId="3FD2080A" w:rsidR="00D10499" w:rsidRDefault="00D10499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4AAFE565" w14:textId="0397474A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590041FD" w14:textId="00F07B1F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020" w:type="dxa"/>
          </w:tcPr>
          <w:p w14:paraId="79F05FC6" w14:textId="1289FF42" w:rsidR="00D10499" w:rsidRDefault="00D10499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1597191B" w14:textId="7D31079F" w:rsidR="00D10499" w:rsidRDefault="00D10499" w:rsidP="00D10499">
            <w:pPr>
              <w:jc w:val="both"/>
              <w:rPr>
                <w:lang w:eastAsia="zh-CN"/>
              </w:rPr>
            </w:pPr>
            <w:r w:rsidRPr="003A2123">
              <w:rPr>
                <w:rFonts w:hint="eastAsia"/>
                <w:lang w:eastAsia="zh-CN"/>
              </w:rPr>
              <w:t xml:space="preserve">Type 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598" w:type="dxa"/>
          </w:tcPr>
          <w:p w14:paraId="60AAE31E" w14:textId="20968463" w:rsidR="00D10499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[-2.8]</w:t>
            </w:r>
          </w:p>
        </w:tc>
      </w:tr>
      <w:tr w:rsidR="00A82940" w14:paraId="1EE0DA47" w14:textId="77777777" w:rsidTr="00256566">
        <w:trPr>
          <w:trHeight w:val="369"/>
          <w:jc w:val="center"/>
        </w:trPr>
        <w:tc>
          <w:tcPr>
            <w:tcW w:w="1714" w:type="dxa"/>
          </w:tcPr>
          <w:p w14:paraId="3D28F710" w14:textId="4FFD766D" w:rsidR="00A82940" w:rsidRDefault="00A82940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679AF21C" w14:textId="0D929098" w:rsidR="00A82940" w:rsidRDefault="00A82940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3E46F915" w14:textId="4AC1DFE6" w:rsidR="00A82940" w:rsidRDefault="00A82940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020" w:type="dxa"/>
          </w:tcPr>
          <w:p w14:paraId="43CE7D76" w14:textId="0AB75BBE" w:rsidR="00A82940" w:rsidRDefault="00A82940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63AFE1BF" w14:textId="7AE1DE5F" w:rsidR="00A82940" w:rsidRPr="003A2123" w:rsidRDefault="00256566" w:rsidP="00D1049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6D7439F8" w14:textId="539DA949" w:rsidR="00A82940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[-2.6]</w:t>
            </w:r>
          </w:p>
        </w:tc>
      </w:tr>
      <w:tr w:rsidR="00A82940" w14:paraId="7AE78A10" w14:textId="77777777" w:rsidTr="00256566">
        <w:trPr>
          <w:trHeight w:val="369"/>
          <w:jc w:val="center"/>
        </w:trPr>
        <w:tc>
          <w:tcPr>
            <w:tcW w:w="1714" w:type="dxa"/>
          </w:tcPr>
          <w:p w14:paraId="2D314850" w14:textId="7DBDDCD5" w:rsidR="00A82940" w:rsidRDefault="00A82940" w:rsidP="00BA512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56AFE367" w14:textId="63A74A51" w:rsidR="00A82940" w:rsidRDefault="00A82940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34B3C50E" w14:textId="23DADF57" w:rsidR="00A82940" w:rsidRDefault="00A82940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020" w:type="dxa"/>
          </w:tcPr>
          <w:p w14:paraId="6F9B6D5E" w14:textId="1EB6E53F" w:rsidR="00A82940" w:rsidRDefault="00A82940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38BFB3B3" w14:textId="5EEFE441" w:rsidR="00A82940" w:rsidRPr="003A2123" w:rsidRDefault="00A82940" w:rsidP="00D10499">
            <w:pPr>
              <w:jc w:val="both"/>
              <w:rPr>
                <w:lang w:eastAsia="zh-CN"/>
              </w:rPr>
            </w:pPr>
            <w:r w:rsidRPr="003A2123">
              <w:rPr>
                <w:rFonts w:hint="eastAsia"/>
                <w:lang w:eastAsia="zh-CN"/>
              </w:rPr>
              <w:t xml:space="preserve">Type </w:t>
            </w:r>
            <w:r w:rsidR="00256566">
              <w:rPr>
                <w:rFonts w:hint="eastAsia"/>
                <w:lang w:eastAsia="zh-CN"/>
              </w:rPr>
              <w:t>B</w:t>
            </w:r>
          </w:p>
        </w:tc>
        <w:tc>
          <w:tcPr>
            <w:tcW w:w="1598" w:type="dxa"/>
          </w:tcPr>
          <w:p w14:paraId="2D5D99F1" w14:textId="6A23E8CF" w:rsidR="00A82940" w:rsidRDefault="00C501EC" w:rsidP="002F16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[-3.0]</w:t>
            </w:r>
          </w:p>
        </w:tc>
      </w:tr>
    </w:tbl>
    <w:p w14:paraId="7643C786" w14:textId="77777777" w:rsidR="00B64ECB" w:rsidRDefault="00B64ECB" w:rsidP="002F168C">
      <w:pPr>
        <w:jc w:val="both"/>
        <w:rPr>
          <w:lang w:eastAsia="zh-CN"/>
        </w:rPr>
      </w:pPr>
    </w:p>
    <w:p w14:paraId="32B54CA2" w14:textId="4198E894" w:rsidR="00003458" w:rsidRPr="00003458" w:rsidRDefault="00003458" w:rsidP="00003458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8A203C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minimum</w:t>
      </w:r>
      <w:r>
        <w:rPr>
          <w:rFonts w:hint="eastAsia"/>
          <w:lang w:eastAsia="zh-CN"/>
        </w:rPr>
        <w:t xml:space="preserve"> requirements with PUSCH 4Rx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9"/>
        <w:gridCol w:w="1345"/>
        <w:gridCol w:w="2156"/>
        <w:gridCol w:w="1294"/>
        <w:gridCol w:w="1478"/>
        <w:gridCol w:w="1594"/>
      </w:tblGrid>
      <w:tr w:rsidR="00256566" w14:paraId="66FA2450" w14:textId="77777777" w:rsidTr="00003458">
        <w:trPr>
          <w:trHeight w:val="108"/>
          <w:jc w:val="center"/>
        </w:trPr>
        <w:tc>
          <w:tcPr>
            <w:tcW w:w="1714" w:type="dxa"/>
          </w:tcPr>
          <w:p w14:paraId="206903BF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BW</w:t>
            </w:r>
          </w:p>
        </w:tc>
        <w:tc>
          <w:tcPr>
            <w:tcW w:w="1350" w:type="dxa"/>
          </w:tcPr>
          <w:p w14:paraId="77C17878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MCS </w:t>
            </w:r>
          </w:p>
        </w:tc>
        <w:tc>
          <w:tcPr>
            <w:tcW w:w="2166" w:type="dxa"/>
          </w:tcPr>
          <w:p w14:paraId="54379BBD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ave form</w:t>
            </w:r>
          </w:p>
        </w:tc>
        <w:tc>
          <w:tcPr>
            <w:tcW w:w="1020" w:type="dxa"/>
          </w:tcPr>
          <w:p w14:paraId="745E7D25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1482" w:type="dxa"/>
          </w:tcPr>
          <w:p w14:paraId="67F3EC53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Resource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allocation</w:t>
            </w:r>
          </w:p>
        </w:tc>
        <w:tc>
          <w:tcPr>
            <w:tcW w:w="1598" w:type="dxa"/>
          </w:tcPr>
          <w:p w14:paraId="13BE1DF9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</w:t>
            </w:r>
          </w:p>
          <w:p w14:paraId="7F90898F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(dB)(70%)</w:t>
            </w:r>
          </w:p>
        </w:tc>
      </w:tr>
      <w:tr w:rsidR="00256566" w14:paraId="41B469FC" w14:textId="77777777" w:rsidTr="00003458">
        <w:trPr>
          <w:trHeight w:val="108"/>
          <w:jc w:val="center"/>
        </w:trPr>
        <w:tc>
          <w:tcPr>
            <w:tcW w:w="1714" w:type="dxa"/>
          </w:tcPr>
          <w:p w14:paraId="25500A86" w14:textId="77777777" w:rsidR="00256566" w:rsidRPr="0006458D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350" w:type="dxa"/>
          </w:tcPr>
          <w:p w14:paraId="0AB07B05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2F6C151B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60727FAD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23990C02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416E5B61" w14:textId="35F15F8C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[-5.8]</w:t>
            </w:r>
          </w:p>
        </w:tc>
      </w:tr>
      <w:tr w:rsidR="00256566" w14:paraId="0054C15B" w14:textId="77777777" w:rsidTr="00003458">
        <w:trPr>
          <w:trHeight w:val="108"/>
          <w:jc w:val="center"/>
        </w:trPr>
        <w:tc>
          <w:tcPr>
            <w:tcW w:w="1714" w:type="dxa"/>
          </w:tcPr>
          <w:p w14:paraId="4152C8E8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350" w:type="dxa"/>
          </w:tcPr>
          <w:p w14:paraId="1FF23663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2A1D4018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3F30A12D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47A407A0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7AC55B84" w14:textId="472C9359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[-5.9]</w:t>
            </w:r>
          </w:p>
        </w:tc>
      </w:tr>
      <w:tr w:rsidR="00256566" w14:paraId="311B21EA" w14:textId="77777777" w:rsidTr="00003458">
        <w:trPr>
          <w:trHeight w:val="369"/>
          <w:jc w:val="center"/>
        </w:trPr>
        <w:tc>
          <w:tcPr>
            <w:tcW w:w="1714" w:type="dxa"/>
          </w:tcPr>
          <w:p w14:paraId="4E8A70D6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350" w:type="dxa"/>
          </w:tcPr>
          <w:p w14:paraId="3017A51A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162592C4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3A7C2525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47A9E245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5B5A4522" w14:textId="7E9F30FF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[-5.5]</w:t>
            </w:r>
          </w:p>
        </w:tc>
      </w:tr>
      <w:tr w:rsidR="00256566" w14:paraId="665F5944" w14:textId="77777777" w:rsidTr="00003458">
        <w:trPr>
          <w:trHeight w:val="376"/>
          <w:jc w:val="center"/>
        </w:trPr>
        <w:tc>
          <w:tcPr>
            <w:tcW w:w="1714" w:type="dxa"/>
          </w:tcPr>
          <w:p w14:paraId="78F0CB72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350" w:type="dxa"/>
          </w:tcPr>
          <w:p w14:paraId="48B9D285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1BCE06C5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49E66DDC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281176E7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410B3790" w14:textId="2811FD68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[-6.0]</w:t>
            </w:r>
          </w:p>
        </w:tc>
      </w:tr>
      <w:tr w:rsidR="00256566" w14:paraId="615F5A25" w14:textId="77777777" w:rsidTr="00003458">
        <w:trPr>
          <w:trHeight w:val="369"/>
          <w:jc w:val="center"/>
        </w:trPr>
        <w:tc>
          <w:tcPr>
            <w:tcW w:w="1714" w:type="dxa"/>
          </w:tcPr>
          <w:p w14:paraId="72F06A41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1350" w:type="dxa"/>
          </w:tcPr>
          <w:p w14:paraId="0C2936AE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24235674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7AB85E2E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0E01F3D7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7BF42C95" w14:textId="67B22B76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[-6.3]</w:t>
            </w:r>
          </w:p>
        </w:tc>
      </w:tr>
      <w:tr w:rsidR="00256566" w14:paraId="673AFC9D" w14:textId="77777777" w:rsidTr="00003458">
        <w:trPr>
          <w:trHeight w:val="369"/>
          <w:jc w:val="center"/>
        </w:trPr>
        <w:tc>
          <w:tcPr>
            <w:tcW w:w="1714" w:type="dxa"/>
          </w:tcPr>
          <w:p w14:paraId="22122DC3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350" w:type="dxa"/>
          </w:tcPr>
          <w:p w14:paraId="2E725008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7275139A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107DECD7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49F3AB2D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23FACA98" w14:textId="4504B4AE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[-6.1]</w:t>
            </w:r>
          </w:p>
        </w:tc>
      </w:tr>
      <w:tr w:rsidR="00256566" w14:paraId="458D97A8" w14:textId="77777777" w:rsidTr="00003458">
        <w:trPr>
          <w:trHeight w:val="369"/>
          <w:jc w:val="center"/>
        </w:trPr>
        <w:tc>
          <w:tcPr>
            <w:tcW w:w="1714" w:type="dxa"/>
          </w:tcPr>
          <w:p w14:paraId="5CF9F33E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100MHz</w:t>
            </w:r>
          </w:p>
        </w:tc>
        <w:tc>
          <w:tcPr>
            <w:tcW w:w="1350" w:type="dxa"/>
          </w:tcPr>
          <w:p w14:paraId="7BF5740D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12721175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3D147D5C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561A13AE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4171CB35" w14:textId="14A56A42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[-6.0]</w:t>
            </w:r>
          </w:p>
        </w:tc>
      </w:tr>
      <w:tr w:rsidR="00256566" w14:paraId="323F2C75" w14:textId="77777777" w:rsidTr="00003458">
        <w:trPr>
          <w:trHeight w:val="376"/>
          <w:jc w:val="center"/>
        </w:trPr>
        <w:tc>
          <w:tcPr>
            <w:tcW w:w="1714" w:type="dxa"/>
          </w:tcPr>
          <w:p w14:paraId="63FFD4FB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350" w:type="dxa"/>
          </w:tcPr>
          <w:p w14:paraId="689A8FED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0C9062C6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1A29FA15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576BBB4A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5AFCE08B" w14:textId="36191428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[-6.0]</w:t>
            </w:r>
          </w:p>
        </w:tc>
      </w:tr>
      <w:tr w:rsidR="00256566" w14:paraId="3E266FA0" w14:textId="77777777" w:rsidTr="00003458">
        <w:trPr>
          <w:trHeight w:val="369"/>
          <w:jc w:val="center"/>
        </w:trPr>
        <w:tc>
          <w:tcPr>
            <w:tcW w:w="1714" w:type="dxa"/>
          </w:tcPr>
          <w:p w14:paraId="3C9956ED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350" w:type="dxa"/>
          </w:tcPr>
          <w:p w14:paraId="61A89471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1B53A4CB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72E5CF3E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754C7302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10E50CBD" w14:textId="77431728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[-6.1]</w:t>
            </w:r>
          </w:p>
        </w:tc>
      </w:tr>
      <w:tr w:rsidR="00256566" w14:paraId="3EE49D70" w14:textId="77777777" w:rsidTr="00003458">
        <w:trPr>
          <w:trHeight w:val="369"/>
          <w:jc w:val="center"/>
        </w:trPr>
        <w:tc>
          <w:tcPr>
            <w:tcW w:w="1714" w:type="dxa"/>
          </w:tcPr>
          <w:p w14:paraId="6395131B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350" w:type="dxa"/>
          </w:tcPr>
          <w:p w14:paraId="690AE5AC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6219E2C8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161DF0B2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15A78E92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58152977" w14:textId="6A6A8B0D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[-6.1]</w:t>
            </w:r>
          </w:p>
        </w:tc>
      </w:tr>
      <w:tr w:rsidR="00256566" w14:paraId="1E095046" w14:textId="77777777" w:rsidTr="00003458">
        <w:trPr>
          <w:trHeight w:val="376"/>
          <w:jc w:val="center"/>
        </w:trPr>
        <w:tc>
          <w:tcPr>
            <w:tcW w:w="1714" w:type="dxa"/>
          </w:tcPr>
          <w:p w14:paraId="6378980B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350" w:type="dxa"/>
          </w:tcPr>
          <w:p w14:paraId="246DCD57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236B594D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684D9884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03E0ECFA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66EFF14F" w14:textId="78C70C6A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[-6.1]</w:t>
            </w:r>
          </w:p>
        </w:tc>
      </w:tr>
      <w:tr w:rsidR="00256566" w14:paraId="56FEAE80" w14:textId="77777777" w:rsidTr="00003458">
        <w:trPr>
          <w:trHeight w:val="369"/>
          <w:jc w:val="center"/>
        </w:trPr>
        <w:tc>
          <w:tcPr>
            <w:tcW w:w="1714" w:type="dxa"/>
          </w:tcPr>
          <w:p w14:paraId="66594879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1350" w:type="dxa"/>
          </w:tcPr>
          <w:p w14:paraId="0A3E28E5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0DB391FE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3CF4649C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06C49C60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3FAFD156" w14:textId="41EAD854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[-6.3]</w:t>
            </w:r>
          </w:p>
        </w:tc>
      </w:tr>
      <w:tr w:rsidR="00256566" w14:paraId="23FA4A60" w14:textId="77777777" w:rsidTr="00003458">
        <w:trPr>
          <w:trHeight w:val="369"/>
          <w:jc w:val="center"/>
        </w:trPr>
        <w:tc>
          <w:tcPr>
            <w:tcW w:w="1714" w:type="dxa"/>
          </w:tcPr>
          <w:p w14:paraId="037951AD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350" w:type="dxa"/>
          </w:tcPr>
          <w:p w14:paraId="603EFFE9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6BEC71F9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68DD3F9C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0ADE4214" w14:textId="77777777" w:rsidR="00256566" w:rsidRPr="009011B9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0B99BD27" w14:textId="7316A6B5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[-6.1]</w:t>
            </w:r>
          </w:p>
        </w:tc>
      </w:tr>
      <w:tr w:rsidR="00256566" w14:paraId="4AF74DA4" w14:textId="77777777" w:rsidTr="00003458">
        <w:trPr>
          <w:trHeight w:val="369"/>
          <w:jc w:val="center"/>
        </w:trPr>
        <w:tc>
          <w:tcPr>
            <w:tcW w:w="1714" w:type="dxa"/>
          </w:tcPr>
          <w:p w14:paraId="54040A1C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100MHz</w:t>
            </w:r>
          </w:p>
        </w:tc>
        <w:tc>
          <w:tcPr>
            <w:tcW w:w="1350" w:type="dxa"/>
          </w:tcPr>
          <w:p w14:paraId="3A04A7B8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5FA305A0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0C1BA56B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1BA5A8A1" w14:textId="77777777" w:rsidR="00256566" w:rsidRPr="009011B9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3D42E927" w14:textId="00245076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[-6.1]</w:t>
            </w:r>
          </w:p>
        </w:tc>
      </w:tr>
      <w:tr w:rsidR="00256566" w14:paraId="006C7F30" w14:textId="77777777" w:rsidTr="00003458">
        <w:trPr>
          <w:trHeight w:val="369"/>
          <w:jc w:val="center"/>
        </w:trPr>
        <w:tc>
          <w:tcPr>
            <w:tcW w:w="1714" w:type="dxa"/>
          </w:tcPr>
          <w:p w14:paraId="0C6A6991" w14:textId="13F5D3D4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6960A31C" w14:textId="77777777" w:rsidR="00256566" w:rsidRPr="00D66D47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3B5E554B" w14:textId="77777777" w:rsidR="00256566" w:rsidRPr="00AE3641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020" w:type="dxa"/>
          </w:tcPr>
          <w:p w14:paraId="2CFAFC35" w14:textId="77777777" w:rsidR="00256566" w:rsidRPr="005916BD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33AA4E8D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27945423" w14:textId="70DE4066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[-6.0]</w:t>
            </w:r>
          </w:p>
        </w:tc>
      </w:tr>
      <w:tr w:rsidR="00256566" w14:paraId="7248C4A7" w14:textId="77777777" w:rsidTr="00003458">
        <w:trPr>
          <w:trHeight w:val="369"/>
          <w:jc w:val="center"/>
        </w:trPr>
        <w:tc>
          <w:tcPr>
            <w:tcW w:w="1714" w:type="dxa"/>
          </w:tcPr>
          <w:p w14:paraId="5D57F7F4" w14:textId="0200CAB0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12D0293B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56CA765A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020" w:type="dxa"/>
          </w:tcPr>
          <w:p w14:paraId="302B4432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06E4026B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3A2123">
              <w:rPr>
                <w:rFonts w:hint="eastAsia"/>
                <w:lang w:eastAsia="zh-CN"/>
              </w:rPr>
              <w:t xml:space="preserve">Type 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598" w:type="dxa"/>
          </w:tcPr>
          <w:p w14:paraId="743D6496" w14:textId="48308466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256566">
              <w:rPr>
                <w:rFonts w:hint="eastAsia"/>
                <w:b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6.0]</w:t>
            </w:r>
          </w:p>
        </w:tc>
      </w:tr>
      <w:tr w:rsidR="00256566" w14:paraId="0C9966BF" w14:textId="77777777" w:rsidTr="00003458">
        <w:trPr>
          <w:trHeight w:val="369"/>
          <w:jc w:val="center"/>
        </w:trPr>
        <w:tc>
          <w:tcPr>
            <w:tcW w:w="1714" w:type="dxa"/>
          </w:tcPr>
          <w:p w14:paraId="6CAD25BD" w14:textId="6959644B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498DB33A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5C21A3BE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020" w:type="dxa"/>
          </w:tcPr>
          <w:p w14:paraId="11938A8A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643693CB" w14:textId="77777777" w:rsidR="00256566" w:rsidRPr="003A2123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1CD0AD69" w14:textId="1A33BB69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[-6.2]</w:t>
            </w:r>
          </w:p>
        </w:tc>
      </w:tr>
      <w:tr w:rsidR="00256566" w14:paraId="5BAA95E7" w14:textId="77777777" w:rsidTr="00003458">
        <w:trPr>
          <w:trHeight w:val="369"/>
          <w:jc w:val="center"/>
        </w:trPr>
        <w:tc>
          <w:tcPr>
            <w:tcW w:w="1714" w:type="dxa"/>
          </w:tcPr>
          <w:p w14:paraId="74075971" w14:textId="54EAE448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58FF3CC2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52CAD04B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020" w:type="dxa"/>
          </w:tcPr>
          <w:p w14:paraId="49A5A3B7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72866E7B" w14:textId="77777777" w:rsidR="00256566" w:rsidRPr="003A2123" w:rsidRDefault="00256566" w:rsidP="00003458">
            <w:pPr>
              <w:jc w:val="both"/>
              <w:rPr>
                <w:lang w:eastAsia="zh-CN"/>
              </w:rPr>
            </w:pPr>
            <w:r w:rsidRPr="003A2123">
              <w:rPr>
                <w:rFonts w:hint="eastAsia"/>
                <w:lang w:eastAsia="zh-CN"/>
              </w:rPr>
              <w:t xml:space="preserve">Type 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598" w:type="dxa"/>
          </w:tcPr>
          <w:p w14:paraId="2A495E12" w14:textId="60B60A65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[-6.3]</w:t>
            </w:r>
          </w:p>
        </w:tc>
      </w:tr>
    </w:tbl>
    <w:p w14:paraId="653EFCB8" w14:textId="77777777" w:rsidR="00BA5128" w:rsidRDefault="00BA5128" w:rsidP="002F168C">
      <w:pPr>
        <w:jc w:val="both"/>
        <w:rPr>
          <w:lang w:eastAsia="zh-CN"/>
        </w:rPr>
      </w:pPr>
    </w:p>
    <w:p w14:paraId="6D81499C" w14:textId="27C4AD65" w:rsidR="00256566" w:rsidRPr="00003458" w:rsidRDefault="00003458" w:rsidP="00003458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8A203C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minimum</w:t>
      </w:r>
      <w:r>
        <w:rPr>
          <w:rFonts w:hint="eastAsia"/>
          <w:lang w:eastAsia="zh-CN"/>
        </w:rPr>
        <w:t xml:space="preserve"> requirements with PUSCH 8Rx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9"/>
        <w:gridCol w:w="1345"/>
        <w:gridCol w:w="2156"/>
        <w:gridCol w:w="1294"/>
        <w:gridCol w:w="1478"/>
        <w:gridCol w:w="1594"/>
      </w:tblGrid>
      <w:tr w:rsidR="00256566" w14:paraId="10A4B97E" w14:textId="77777777" w:rsidTr="00003458">
        <w:trPr>
          <w:trHeight w:val="108"/>
          <w:jc w:val="center"/>
        </w:trPr>
        <w:tc>
          <w:tcPr>
            <w:tcW w:w="1714" w:type="dxa"/>
          </w:tcPr>
          <w:p w14:paraId="288A7272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BW</w:t>
            </w:r>
          </w:p>
        </w:tc>
        <w:tc>
          <w:tcPr>
            <w:tcW w:w="1350" w:type="dxa"/>
          </w:tcPr>
          <w:p w14:paraId="625546AB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MCS </w:t>
            </w:r>
          </w:p>
        </w:tc>
        <w:tc>
          <w:tcPr>
            <w:tcW w:w="2166" w:type="dxa"/>
          </w:tcPr>
          <w:p w14:paraId="7C85045B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ave form</w:t>
            </w:r>
          </w:p>
        </w:tc>
        <w:tc>
          <w:tcPr>
            <w:tcW w:w="1020" w:type="dxa"/>
          </w:tcPr>
          <w:p w14:paraId="16050907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1482" w:type="dxa"/>
          </w:tcPr>
          <w:p w14:paraId="5A380FA8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Resource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allocation</w:t>
            </w:r>
          </w:p>
        </w:tc>
        <w:tc>
          <w:tcPr>
            <w:tcW w:w="1598" w:type="dxa"/>
          </w:tcPr>
          <w:p w14:paraId="33BD9020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</w:t>
            </w:r>
          </w:p>
          <w:p w14:paraId="0A4EEB47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(dB)(70%)</w:t>
            </w:r>
          </w:p>
        </w:tc>
      </w:tr>
      <w:tr w:rsidR="00256566" w14:paraId="56D757A1" w14:textId="77777777" w:rsidTr="00003458">
        <w:trPr>
          <w:trHeight w:val="108"/>
          <w:jc w:val="center"/>
        </w:trPr>
        <w:tc>
          <w:tcPr>
            <w:tcW w:w="1714" w:type="dxa"/>
          </w:tcPr>
          <w:p w14:paraId="1A6CE12E" w14:textId="77777777" w:rsidR="00256566" w:rsidRPr="0006458D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350" w:type="dxa"/>
          </w:tcPr>
          <w:p w14:paraId="5E076359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5C7B2BAA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7C470CE5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4CC69BDC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7A562BB2" w14:textId="3D358069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[-8.6]</w:t>
            </w:r>
          </w:p>
        </w:tc>
      </w:tr>
      <w:tr w:rsidR="00256566" w14:paraId="6FA2D569" w14:textId="77777777" w:rsidTr="00003458">
        <w:trPr>
          <w:trHeight w:val="108"/>
          <w:jc w:val="center"/>
        </w:trPr>
        <w:tc>
          <w:tcPr>
            <w:tcW w:w="1714" w:type="dxa"/>
          </w:tcPr>
          <w:p w14:paraId="1E49A105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350" w:type="dxa"/>
          </w:tcPr>
          <w:p w14:paraId="09B2F504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316E56C6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7103A5DF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33FF41D7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628DA940" w14:textId="65A53E98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[-8.7]</w:t>
            </w:r>
          </w:p>
        </w:tc>
      </w:tr>
      <w:tr w:rsidR="00256566" w14:paraId="6029E132" w14:textId="77777777" w:rsidTr="00003458">
        <w:trPr>
          <w:trHeight w:val="369"/>
          <w:jc w:val="center"/>
        </w:trPr>
        <w:tc>
          <w:tcPr>
            <w:tcW w:w="1714" w:type="dxa"/>
          </w:tcPr>
          <w:p w14:paraId="54E22331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350" w:type="dxa"/>
          </w:tcPr>
          <w:p w14:paraId="026CE6FF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26E67019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7167300B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1EAB1959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24F82ED8" w14:textId="117FB8F1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[-8.5]</w:t>
            </w:r>
          </w:p>
        </w:tc>
      </w:tr>
      <w:tr w:rsidR="00256566" w14:paraId="2CB3E558" w14:textId="77777777" w:rsidTr="00003458">
        <w:trPr>
          <w:trHeight w:val="376"/>
          <w:jc w:val="center"/>
        </w:trPr>
        <w:tc>
          <w:tcPr>
            <w:tcW w:w="1714" w:type="dxa"/>
          </w:tcPr>
          <w:p w14:paraId="41B11501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350" w:type="dxa"/>
          </w:tcPr>
          <w:p w14:paraId="417F9909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571EC7A8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52DE6C9E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39F9DB84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416722EE" w14:textId="5B989093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[-8.9]</w:t>
            </w:r>
          </w:p>
        </w:tc>
      </w:tr>
      <w:tr w:rsidR="00256566" w14:paraId="118CAB7F" w14:textId="77777777" w:rsidTr="00003458">
        <w:trPr>
          <w:trHeight w:val="369"/>
          <w:jc w:val="center"/>
        </w:trPr>
        <w:tc>
          <w:tcPr>
            <w:tcW w:w="1714" w:type="dxa"/>
          </w:tcPr>
          <w:p w14:paraId="0C72357E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1350" w:type="dxa"/>
          </w:tcPr>
          <w:p w14:paraId="147AD20E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46D92E2A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14CCDB40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1203DF80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39A1DC49" w14:textId="23CC4BB0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[-9.1]</w:t>
            </w:r>
          </w:p>
        </w:tc>
      </w:tr>
      <w:tr w:rsidR="00256566" w14:paraId="1CE0951B" w14:textId="77777777" w:rsidTr="00003458">
        <w:trPr>
          <w:trHeight w:val="369"/>
          <w:jc w:val="center"/>
        </w:trPr>
        <w:tc>
          <w:tcPr>
            <w:tcW w:w="1714" w:type="dxa"/>
          </w:tcPr>
          <w:p w14:paraId="5C9BEBD8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350" w:type="dxa"/>
          </w:tcPr>
          <w:p w14:paraId="64B3ACF6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5BFF3DFF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69FA374D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3F2872BE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0DC6C0D6" w14:textId="7D1850AD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[-9.0]</w:t>
            </w:r>
          </w:p>
        </w:tc>
      </w:tr>
      <w:tr w:rsidR="00256566" w14:paraId="45136E11" w14:textId="77777777" w:rsidTr="00003458">
        <w:trPr>
          <w:trHeight w:val="369"/>
          <w:jc w:val="center"/>
        </w:trPr>
        <w:tc>
          <w:tcPr>
            <w:tcW w:w="1714" w:type="dxa"/>
          </w:tcPr>
          <w:p w14:paraId="6EC4EB99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100MHz</w:t>
            </w:r>
          </w:p>
        </w:tc>
        <w:tc>
          <w:tcPr>
            <w:tcW w:w="1350" w:type="dxa"/>
          </w:tcPr>
          <w:p w14:paraId="138F2EAB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76FE00C1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096FD385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22123BE8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3090FBAA" w14:textId="45E3E66E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[-9.0]</w:t>
            </w:r>
          </w:p>
        </w:tc>
      </w:tr>
      <w:tr w:rsidR="00256566" w14:paraId="00900608" w14:textId="77777777" w:rsidTr="00003458">
        <w:trPr>
          <w:trHeight w:val="376"/>
          <w:jc w:val="center"/>
        </w:trPr>
        <w:tc>
          <w:tcPr>
            <w:tcW w:w="1714" w:type="dxa"/>
          </w:tcPr>
          <w:p w14:paraId="15725CB1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350" w:type="dxa"/>
          </w:tcPr>
          <w:p w14:paraId="5F5AB5F6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36037908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3E46F981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43DE9C49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4E1E6EDD" w14:textId="7B4F2B31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[-9.0]</w:t>
            </w:r>
          </w:p>
        </w:tc>
      </w:tr>
      <w:tr w:rsidR="00256566" w14:paraId="43DA5BBE" w14:textId="77777777" w:rsidTr="00003458">
        <w:trPr>
          <w:trHeight w:val="369"/>
          <w:jc w:val="center"/>
        </w:trPr>
        <w:tc>
          <w:tcPr>
            <w:tcW w:w="1714" w:type="dxa"/>
          </w:tcPr>
          <w:p w14:paraId="30440A0B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350" w:type="dxa"/>
          </w:tcPr>
          <w:p w14:paraId="3D42171F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2B7DDE69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16CA31B9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65E235EF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323C06B7" w14:textId="540D8BD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[-9.4]</w:t>
            </w:r>
          </w:p>
        </w:tc>
      </w:tr>
      <w:tr w:rsidR="00256566" w14:paraId="73AB775A" w14:textId="77777777" w:rsidTr="00003458">
        <w:trPr>
          <w:trHeight w:val="369"/>
          <w:jc w:val="center"/>
        </w:trPr>
        <w:tc>
          <w:tcPr>
            <w:tcW w:w="1714" w:type="dxa"/>
          </w:tcPr>
          <w:p w14:paraId="2AFE69E2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350" w:type="dxa"/>
          </w:tcPr>
          <w:p w14:paraId="7D30BF1E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5220CEB2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4FA6529D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3ABC239B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5EAED197" w14:textId="222DC48D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[-8.8]</w:t>
            </w:r>
          </w:p>
        </w:tc>
      </w:tr>
      <w:tr w:rsidR="00256566" w14:paraId="2AA48524" w14:textId="77777777" w:rsidTr="00003458">
        <w:trPr>
          <w:trHeight w:val="376"/>
          <w:jc w:val="center"/>
        </w:trPr>
        <w:tc>
          <w:tcPr>
            <w:tcW w:w="1714" w:type="dxa"/>
          </w:tcPr>
          <w:p w14:paraId="140EAE4F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350" w:type="dxa"/>
          </w:tcPr>
          <w:p w14:paraId="1241D4DC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028FAC54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5CD2D307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1EF69C72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75DC9747" w14:textId="2F8B2DAB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[-9.1]</w:t>
            </w:r>
          </w:p>
        </w:tc>
      </w:tr>
      <w:tr w:rsidR="00256566" w14:paraId="79396D2B" w14:textId="77777777" w:rsidTr="00003458">
        <w:trPr>
          <w:trHeight w:val="369"/>
          <w:jc w:val="center"/>
        </w:trPr>
        <w:tc>
          <w:tcPr>
            <w:tcW w:w="1714" w:type="dxa"/>
          </w:tcPr>
          <w:p w14:paraId="049483C8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1350" w:type="dxa"/>
          </w:tcPr>
          <w:p w14:paraId="509050FE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4B800919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09E9E258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6C9D10C6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60996EB8" w14:textId="53783432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[-9.3]</w:t>
            </w:r>
          </w:p>
        </w:tc>
      </w:tr>
      <w:tr w:rsidR="00256566" w14:paraId="7CF85DCE" w14:textId="77777777" w:rsidTr="00003458">
        <w:trPr>
          <w:trHeight w:val="369"/>
          <w:jc w:val="center"/>
        </w:trPr>
        <w:tc>
          <w:tcPr>
            <w:tcW w:w="1714" w:type="dxa"/>
          </w:tcPr>
          <w:p w14:paraId="2B1E1324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350" w:type="dxa"/>
          </w:tcPr>
          <w:p w14:paraId="3BD1241F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61637D25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40C4E403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5C6C0C52" w14:textId="77777777" w:rsidR="00256566" w:rsidRPr="009011B9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38219FB3" w14:textId="506E246E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[-9.1]</w:t>
            </w:r>
          </w:p>
        </w:tc>
      </w:tr>
      <w:tr w:rsidR="00256566" w14:paraId="607B550E" w14:textId="77777777" w:rsidTr="00003458">
        <w:trPr>
          <w:trHeight w:val="369"/>
          <w:jc w:val="center"/>
        </w:trPr>
        <w:tc>
          <w:tcPr>
            <w:tcW w:w="1714" w:type="dxa"/>
          </w:tcPr>
          <w:p w14:paraId="5F33A87C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100MHz</w:t>
            </w:r>
          </w:p>
        </w:tc>
        <w:tc>
          <w:tcPr>
            <w:tcW w:w="1350" w:type="dxa"/>
          </w:tcPr>
          <w:p w14:paraId="5BD3989A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5F9239F0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020" w:type="dxa"/>
          </w:tcPr>
          <w:p w14:paraId="07C59EE8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436DE147" w14:textId="77777777" w:rsidR="00256566" w:rsidRPr="009011B9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69684711" w14:textId="19CF2DCE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[-9.1]</w:t>
            </w:r>
          </w:p>
        </w:tc>
      </w:tr>
      <w:tr w:rsidR="00256566" w14:paraId="03E3E55C" w14:textId="77777777" w:rsidTr="00003458">
        <w:trPr>
          <w:trHeight w:val="369"/>
          <w:jc w:val="center"/>
        </w:trPr>
        <w:tc>
          <w:tcPr>
            <w:tcW w:w="1714" w:type="dxa"/>
          </w:tcPr>
          <w:p w14:paraId="767AD9EB" w14:textId="2B0F3408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6206F26C" w14:textId="77777777" w:rsidR="00256566" w:rsidRPr="00D66D47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3F8F025C" w14:textId="77777777" w:rsidR="00256566" w:rsidRPr="00AE3641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020" w:type="dxa"/>
          </w:tcPr>
          <w:p w14:paraId="6C5A5730" w14:textId="77777777" w:rsidR="00256566" w:rsidRPr="005916BD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60CFCF7C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598" w:type="dxa"/>
          </w:tcPr>
          <w:p w14:paraId="1F57BC6A" w14:textId="71E336C9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[-8.8]</w:t>
            </w:r>
          </w:p>
        </w:tc>
      </w:tr>
      <w:tr w:rsidR="00256566" w14:paraId="0A1FE09F" w14:textId="77777777" w:rsidTr="00003458">
        <w:trPr>
          <w:trHeight w:val="369"/>
          <w:jc w:val="center"/>
        </w:trPr>
        <w:tc>
          <w:tcPr>
            <w:tcW w:w="1714" w:type="dxa"/>
          </w:tcPr>
          <w:p w14:paraId="58E2AC66" w14:textId="464FFE22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0AFCA4D1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194B9EA6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020" w:type="dxa"/>
          </w:tcPr>
          <w:p w14:paraId="05120D0A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208AFE18" w14:textId="77777777" w:rsidR="00256566" w:rsidRDefault="00256566" w:rsidP="00003458">
            <w:pPr>
              <w:jc w:val="both"/>
              <w:rPr>
                <w:lang w:eastAsia="zh-CN"/>
              </w:rPr>
            </w:pPr>
            <w:r w:rsidRPr="003A2123">
              <w:rPr>
                <w:rFonts w:hint="eastAsia"/>
                <w:lang w:eastAsia="zh-CN"/>
              </w:rPr>
              <w:t xml:space="preserve">Type 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598" w:type="dxa"/>
          </w:tcPr>
          <w:p w14:paraId="0F42A0CF" w14:textId="0256CCDD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[-8.7]</w:t>
            </w:r>
          </w:p>
        </w:tc>
      </w:tr>
      <w:tr w:rsidR="00256566" w14:paraId="1746FABF" w14:textId="77777777" w:rsidTr="00003458">
        <w:trPr>
          <w:trHeight w:val="369"/>
          <w:jc w:val="center"/>
        </w:trPr>
        <w:tc>
          <w:tcPr>
            <w:tcW w:w="1714" w:type="dxa"/>
          </w:tcPr>
          <w:p w14:paraId="03F8E8D1" w14:textId="12AE0C4D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7F083E1D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7A43D478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020" w:type="dxa"/>
          </w:tcPr>
          <w:p w14:paraId="173AFC34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4CEA0D10" w14:textId="77777777" w:rsidR="00256566" w:rsidRPr="003A2123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598" w:type="dxa"/>
          </w:tcPr>
          <w:p w14:paraId="4A04052A" w14:textId="31B7D8D6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[-9.0]</w:t>
            </w:r>
          </w:p>
        </w:tc>
      </w:tr>
      <w:tr w:rsidR="00256566" w14:paraId="63FFF5B0" w14:textId="77777777" w:rsidTr="00003458">
        <w:trPr>
          <w:trHeight w:val="369"/>
          <w:jc w:val="center"/>
        </w:trPr>
        <w:tc>
          <w:tcPr>
            <w:tcW w:w="1714" w:type="dxa"/>
          </w:tcPr>
          <w:p w14:paraId="190E26BD" w14:textId="49B224BA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1350" w:type="dxa"/>
          </w:tcPr>
          <w:p w14:paraId="4EF0E0B9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2166" w:type="dxa"/>
          </w:tcPr>
          <w:p w14:paraId="09E9FEAA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020" w:type="dxa"/>
          </w:tcPr>
          <w:p w14:paraId="70DB70FC" w14:textId="77777777" w:rsidR="00256566" w:rsidRDefault="00256566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482" w:type="dxa"/>
          </w:tcPr>
          <w:p w14:paraId="2D8A5A5A" w14:textId="77777777" w:rsidR="00256566" w:rsidRPr="003A2123" w:rsidRDefault="00256566" w:rsidP="00003458">
            <w:pPr>
              <w:jc w:val="both"/>
              <w:rPr>
                <w:lang w:eastAsia="zh-CN"/>
              </w:rPr>
            </w:pPr>
            <w:r w:rsidRPr="003A2123">
              <w:rPr>
                <w:rFonts w:hint="eastAsia"/>
                <w:lang w:eastAsia="zh-CN"/>
              </w:rPr>
              <w:t xml:space="preserve">Type 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598" w:type="dxa"/>
          </w:tcPr>
          <w:p w14:paraId="2FB8EA44" w14:textId="2379CF1C" w:rsidR="00256566" w:rsidRDefault="00256566" w:rsidP="002565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[-9.1]</w:t>
            </w:r>
          </w:p>
        </w:tc>
      </w:tr>
    </w:tbl>
    <w:p w14:paraId="1FE6D6A1" w14:textId="77777777" w:rsidR="00A82940" w:rsidRDefault="00A82940" w:rsidP="002F168C">
      <w:pPr>
        <w:jc w:val="both"/>
        <w:rPr>
          <w:b/>
          <w:lang w:eastAsia="zh-CN"/>
        </w:rPr>
      </w:pPr>
    </w:p>
    <w:p w14:paraId="5908E70D" w14:textId="18467D35" w:rsidR="00A82940" w:rsidRPr="00003458" w:rsidRDefault="00003458" w:rsidP="00003458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8A203C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minimum</w:t>
      </w:r>
      <w:r>
        <w:rPr>
          <w:rFonts w:hint="eastAsia"/>
          <w:lang w:eastAsia="zh-CN"/>
        </w:rPr>
        <w:t xml:space="preserve"> requirements with PUSCH 2Rx in FR2</w:t>
      </w:r>
    </w:p>
    <w:tbl>
      <w:tblPr>
        <w:tblStyle w:val="TableGrid"/>
        <w:tblW w:w="9595" w:type="dxa"/>
        <w:jc w:val="center"/>
        <w:tblLook w:val="04A0" w:firstRow="1" w:lastRow="0" w:firstColumn="1" w:lastColumn="0" w:noHBand="0" w:noVBand="1"/>
      </w:tblPr>
      <w:tblGrid>
        <w:gridCol w:w="1763"/>
        <w:gridCol w:w="986"/>
        <w:gridCol w:w="1717"/>
        <w:gridCol w:w="1963"/>
        <w:gridCol w:w="1524"/>
        <w:gridCol w:w="1642"/>
      </w:tblGrid>
      <w:tr w:rsidR="00855540" w14:paraId="5FD091FE" w14:textId="77777777" w:rsidTr="00003458">
        <w:trPr>
          <w:trHeight w:val="104"/>
          <w:jc w:val="center"/>
        </w:trPr>
        <w:tc>
          <w:tcPr>
            <w:tcW w:w="1763" w:type="dxa"/>
          </w:tcPr>
          <w:p w14:paraId="24DC6111" w14:textId="77777777" w:rsidR="00A82940" w:rsidRDefault="00A829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BW</w:t>
            </w:r>
          </w:p>
        </w:tc>
        <w:tc>
          <w:tcPr>
            <w:tcW w:w="986" w:type="dxa"/>
          </w:tcPr>
          <w:p w14:paraId="35848DF6" w14:textId="77777777" w:rsidR="00A82940" w:rsidRDefault="00A829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MCS </w:t>
            </w:r>
          </w:p>
        </w:tc>
        <w:tc>
          <w:tcPr>
            <w:tcW w:w="1717" w:type="dxa"/>
          </w:tcPr>
          <w:p w14:paraId="3946E677" w14:textId="77777777" w:rsidR="00A82940" w:rsidRDefault="00A82940" w:rsidP="00003458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ave form</w:t>
            </w:r>
          </w:p>
        </w:tc>
        <w:tc>
          <w:tcPr>
            <w:tcW w:w="1963" w:type="dxa"/>
          </w:tcPr>
          <w:p w14:paraId="700443BC" w14:textId="77777777" w:rsidR="00A82940" w:rsidRDefault="00A829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1524" w:type="dxa"/>
          </w:tcPr>
          <w:p w14:paraId="6EA781B3" w14:textId="77777777" w:rsidR="00A82940" w:rsidRDefault="00A82940" w:rsidP="00003458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Resource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allocation</w:t>
            </w:r>
          </w:p>
        </w:tc>
        <w:tc>
          <w:tcPr>
            <w:tcW w:w="1642" w:type="dxa"/>
          </w:tcPr>
          <w:p w14:paraId="2B279A5A" w14:textId="77777777" w:rsidR="00A82940" w:rsidRDefault="00A829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</w:t>
            </w:r>
          </w:p>
          <w:p w14:paraId="29593EF2" w14:textId="77777777" w:rsidR="00A82940" w:rsidRDefault="00A829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(dB)(70%)</w:t>
            </w:r>
          </w:p>
        </w:tc>
      </w:tr>
      <w:tr w:rsidR="00855540" w14:paraId="67DF64AA" w14:textId="77777777" w:rsidTr="00003458">
        <w:trPr>
          <w:trHeight w:val="104"/>
          <w:jc w:val="center"/>
        </w:trPr>
        <w:tc>
          <w:tcPr>
            <w:tcW w:w="1763" w:type="dxa"/>
          </w:tcPr>
          <w:p w14:paraId="5F7DB36F" w14:textId="6DD3EB83" w:rsidR="00A82940" w:rsidRPr="0006458D" w:rsidRDefault="00A829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986" w:type="dxa"/>
          </w:tcPr>
          <w:p w14:paraId="74599452" w14:textId="77777777" w:rsidR="00A82940" w:rsidRDefault="00A829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2B9BF651" w14:textId="77777777" w:rsidR="00A82940" w:rsidRDefault="00A829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963" w:type="dxa"/>
          </w:tcPr>
          <w:p w14:paraId="194543E4" w14:textId="7D0AC761" w:rsidR="00A82940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24" w:type="dxa"/>
          </w:tcPr>
          <w:p w14:paraId="114A39BA" w14:textId="23950F6B" w:rsidR="00A82940" w:rsidRDefault="00A829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642" w:type="dxa"/>
          </w:tcPr>
          <w:p w14:paraId="67955B60" w14:textId="7A688FFC" w:rsidR="00A82940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[-2.0</w:t>
            </w:r>
            <w:r w:rsidR="00A82940">
              <w:rPr>
                <w:rFonts w:hint="eastAsia"/>
                <w:lang w:eastAsia="zh-CN"/>
              </w:rPr>
              <w:t>]</w:t>
            </w:r>
          </w:p>
        </w:tc>
      </w:tr>
      <w:tr w:rsidR="00607B0C" w14:paraId="6C59F362" w14:textId="77777777" w:rsidTr="00003458">
        <w:trPr>
          <w:trHeight w:val="104"/>
          <w:jc w:val="center"/>
        </w:trPr>
        <w:tc>
          <w:tcPr>
            <w:tcW w:w="1763" w:type="dxa"/>
          </w:tcPr>
          <w:p w14:paraId="764C3849" w14:textId="3CB4E70F" w:rsidR="00607B0C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986" w:type="dxa"/>
          </w:tcPr>
          <w:p w14:paraId="65182F3F" w14:textId="1ECBEF81" w:rsidR="00607B0C" w:rsidRDefault="00607B0C" w:rsidP="00003458">
            <w:pPr>
              <w:jc w:val="both"/>
              <w:rPr>
                <w:lang w:eastAsia="zh-CN"/>
              </w:rPr>
            </w:pPr>
            <w:r w:rsidRPr="000D57CC"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6BD95EEC" w14:textId="0AD57A56" w:rsidR="00607B0C" w:rsidRDefault="00607B0C" w:rsidP="00003458">
            <w:pPr>
              <w:jc w:val="both"/>
              <w:rPr>
                <w:lang w:eastAsia="zh-CN"/>
              </w:rPr>
            </w:pPr>
            <w:r w:rsidRPr="00CC0423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963" w:type="dxa"/>
          </w:tcPr>
          <w:p w14:paraId="0D1B782D" w14:textId="11FB5756" w:rsidR="00607B0C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524" w:type="dxa"/>
          </w:tcPr>
          <w:p w14:paraId="71DE1450" w14:textId="72524067" w:rsidR="00607B0C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642" w:type="dxa"/>
          </w:tcPr>
          <w:p w14:paraId="6FBE2337" w14:textId="6FD639BF" w:rsidR="00607B0C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[-2.2</w:t>
            </w:r>
            <w:r w:rsidR="00607B0C">
              <w:rPr>
                <w:rFonts w:hint="eastAsia"/>
                <w:lang w:eastAsia="zh-CN"/>
              </w:rPr>
              <w:t>]</w:t>
            </w:r>
          </w:p>
        </w:tc>
      </w:tr>
      <w:tr w:rsidR="00607B0C" w14:paraId="001FCE46" w14:textId="77777777" w:rsidTr="00003458">
        <w:trPr>
          <w:trHeight w:val="104"/>
          <w:jc w:val="center"/>
        </w:trPr>
        <w:tc>
          <w:tcPr>
            <w:tcW w:w="1763" w:type="dxa"/>
          </w:tcPr>
          <w:p w14:paraId="5BF0B9D3" w14:textId="20913677" w:rsidR="00607B0C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986" w:type="dxa"/>
          </w:tcPr>
          <w:p w14:paraId="3D15C29F" w14:textId="10AFFCC3" w:rsidR="00607B0C" w:rsidRDefault="00607B0C" w:rsidP="00003458">
            <w:pPr>
              <w:jc w:val="both"/>
              <w:rPr>
                <w:lang w:eastAsia="zh-CN"/>
              </w:rPr>
            </w:pPr>
            <w:r w:rsidRPr="000D57CC"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06D827FB" w14:textId="3AC2DFBA" w:rsidR="00607B0C" w:rsidRDefault="00607B0C" w:rsidP="00003458">
            <w:pPr>
              <w:jc w:val="both"/>
              <w:rPr>
                <w:lang w:eastAsia="zh-CN"/>
              </w:rPr>
            </w:pPr>
            <w:r w:rsidRPr="00CC0423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963" w:type="dxa"/>
          </w:tcPr>
          <w:p w14:paraId="2D826FF9" w14:textId="50846E63" w:rsidR="00607B0C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24" w:type="dxa"/>
          </w:tcPr>
          <w:p w14:paraId="000E683F" w14:textId="6BDC2074" w:rsidR="00607B0C" w:rsidRDefault="00607B0C" w:rsidP="00003458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 xml:space="preserve">Type 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642" w:type="dxa"/>
          </w:tcPr>
          <w:p w14:paraId="43C1E29F" w14:textId="132B7E86" w:rsidR="00607B0C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[-2.1</w:t>
            </w:r>
            <w:r w:rsidR="00607B0C">
              <w:rPr>
                <w:rFonts w:hint="eastAsia"/>
                <w:lang w:eastAsia="zh-CN"/>
              </w:rPr>
              <w:t>]</w:t>
            </w:r>
          </w:p>
        </w:tc>
      </w:tr>
      <w:tr w:rsidR="00855540" w14:paraId="0EBEF2BF" w14:textId="77777777" w:rsidTr="00003458">
        <w:trPr>
          <w:trHeight w:val="104"/>
          <w:jc w:val="center"/>
        </w:trPr>
        <w:tc>
          <w:tcPr>
            <w:tcW w:w="1763" w:type="dxa"/>
          </w:tcPr>
          <w:p w14:paraId="0025B217" w14:textId="489FEBBE" w:rsidR="00A82940" w:rsidRDefault="00A829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986" w:type="dxa"/>
          </w:tcPr>
          <w:p w14:paraId="412DD826" w14:textId="77777777" w:rsidR="00A82940" w:rsidRDefault="00A82940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16CA01B3" w14:textId="77777777" w:rsidR="00A82940" w:rsidRDefault="00A82940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963" w:type="dxa"/>
          </w:tcPr>
          <w:p w14:paraId="5EAFF45C" w14:textId="77777777" w:rsidR="00A82940" w:rsidRDefault="00A82940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524" w:type="dxa"/>
          </w:tcPr>
          <w:p w14:paraId="1F3E6070" w14:textId="695F8F08" w:rsidR="00A82940" w:rsidRDefault="00A82940" w:rsidP="00A82940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 xml:space="preserve">Type 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642" w:type="dxa"/>
          </w:tcPr>
          <w:p w14:paraId="37067B8F" w14:textId="70C97A5A" w:rsidR="00A82940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[-2.4</w:t>
            </w:r>
            <w:r w:rsidR="00A82940">
              <w:rPr>
                <w:rFonts w:hint="eastAsia"/>
                <w:lang w:eastAsia="zh-CN"/>
              </w:rPr>
              <w:t>]</w:t>
            </w:r>
          </w:p>
        </w:tc>
      </w:tr>
      <w:tr w:rsidR="00607B0C" w14:paraId="1BCC587B" w14:textId="77777777" w:rsidTr="00003458">
        <w:trPr>
          <w:trHeight w:val="104"/>
          <w:jc w:val="center"/>
        </w:trPr>
        <w:tc>
          <w:tcPr>
            <w:tcW w:w="1763" w:type="dxa"/>
          </w:tcPr>
          <w:p w14:paraId="7755459F" w14:textId="4535C496" w:rsidR="00607B0C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986" w:type="dxa"/>
          </w:tcPr>
          <w:p w14:paraId="1D5CCBCA" w14:textId="4A807099" w:rsidR="00607B0C" w:rsidRPr="00D66D47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0C02D4EF" w14:textId="62E7DC39" w:rsidR="00607B0C" w:rsidRPr="00AE3641" w:rsidRDefault="00607B0C" w:rsidP="00003458">
            <w:pPr>
              <w:jc w:val="both"/>
              <w:rPr>
                <w:lang w:eastAsia="zh-CN"/>
              </w:rPr>
            </w:pPr>
            <w:r w:rsidRPr="00AD1CB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963" w:type="dxa"/>
          </w:tcPr>
          <w:p w14:paraId="63AF926A" w14:textId="569BEFFA" w:rsidR="00607B0C" w:rsidRPr="005916BD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24" w:type="dxa"/>
          </w:tcPr>
          <w:p w14:paraId="6190D22F" w14:textId="36B96E74" w:rsidR="00607B0C" w:rsidRPr="009011B9" w:rsidRDefault="00607B0C" w:rsidP="00A82940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 xml:space="preserve">Type 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642" w:type="dxa"/>
          </w:tcPr>
          <w:p w14:paraId="0BDC4193" w14:textId="049B98F7" w:rsidR="00607B0C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</w:t>
            </w:r>
            <w:r w:rsidR="00D220FB">
              <w:rPr>
                <w:rFonts w:hint="eastAsia"/>
                <w:lang w:eastAsia="zh-CN"/>
              </w:rPr>
              <w:t>.1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607B0C" w14:paraId="55BAB205" w14:textId="77777777" w:rsidTr="00003458">
        <w:trPr>
          <w:trHeight w:val="356"/>
          <w:jc w:val="center"/>
        </w:trPr>
        <w:tc>
          <w:tcPr>
            <w:tcW w:w="1763" w:type="dxa"/>
          </w:tcPr>
          <w:p w14:paraId="4E733C0A" w14:textId="46E7E8D6" w:rsidR="00607B0C" w:rsidRDefault="00607B0C" w:rsidP="00A8294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986" w:type="dxa"/>
          </w:tcPr>
          <w:p w14:paraId="35D31D61" w14:textId="77777777" w:rsidR="00607B0C" w:rsidRDefault="00607B0C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7F1AF298" w14:textId="1C6FABE8" w:rsidR="00607B0C" w:rsidRDefault="00607B0C" w:rsidP="00003458">
            <w:pPr>
              <w:jc w:val="both"/>
              <w:rPr>
                <w:lang w:eastAsia="zh-CN"/>
              </w:rPr>
            </w:pPr>
            <w:r w:rsidRPr="00AD1CB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963" w:type="dxa"/>
          </w:tcPr>
          <w:p w14:paraId="47D9A1B0" w14:textId="77777777" w:rsidR="00607B0C" w:rsidRDefault="00607B0C" w:rsidP="00003458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524" w:type="dxa"/>
          </w:tcPr>
          <w:p w14:paraId="031CA925" w14:textId="01523548" w:rsidR="00607B0C" w:rsidRDefault="00607B0C" w:rsidP="00A82940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 xml:space="preserve">Type 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642" w:type="dxa"/>
          </w:tcPr>
          <w:p w14:paraId="7D919980" w14:textId="74447666" w:rsidR="00607B0C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[-2.4</w:t>
            </w:r>
            <w:r w:rsidR="00607B0C">
              <w:rPr>
                <w:rFonts w:hint="eastAsia"/>
                <w:lang w:eastAsia="zh-CN"/>
              </w:rPr>
              <w:t>]</w:t>
            </w:r>
          </w:p>
        </w:tc>
      </w:tr>
      <w:tr w:rsidR="00607B0C" w14:paraId="1A15CCBD" w14:textId="77777777" w:rsidTr="00003458">
        <w:trPr>
          <w:trHeight w:val="362"/>
          <w:jc w:val="center"/>
        </w:trPr>
        <w:tc>
          <w:tcPr>
            <w:tcW w:w="1763" w:type="dxa"/>
          </w:tcPr>
          <w:p w14:paraId="764C5795" w14:textId="0A27D898" w:rsidR="00607B0C" w:rsidRDefault="00607B0C" w:rsidP="00A8294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986" w:type="dxa"/>
          </w:tcPr>
          <w:p w14:paraId="69C8F34D" w14:textId="77777777" w:rsidR="00607B0C" w:rsidRDefault="00607B0C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5D2ABAB2" w14:textId="6473BA50" w:rsidR="00607B0C" w:rsidRDefault="00607B0C" w:rsidP="00003458">
            <w:pPr>
              <w:jc w:val="both"/>
              <w:rPr>
                <w:lang w:eastAsia="zh-CN"/>
              </w:rPr>
            </w:pPr>
            <w:r w:rsidRPr="00AD1CB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963" w:type="dxa"/>
          </w:tcPr>
          <w:p w14:paraId="4B4923D1" w14:textId="2D46C150" w:rsidR="00607B0C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24" w:type="dxa"/>
          </w:tcPr>
          <w:p w14:paraId="4FEFEB02" w14:textId="37550297" w:rsidR="00607B0C" w:rsidRDefault="00607B0C" w:rsidP="00A8294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642" w:type="dxa"/>
          </w:tcPr>
          <w:p w14:paraId="42177CA6" w14:textId="5FD4E01D" w:rsidR="00607B0C" w:rsidRDefault="008A203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[-2.4</w:t>
            </w:r>
            <w:r w:rsidR="00607B0C">
              <w:rPr>
                <w:rFonts w:hint="eastAsia"/>
                <w:lang w:eastAsia="zh-CN"/>
              </w:rPr>
              <w:t>]</w:t>
            </w:r>
          </w:p>
        </w:tc>
      </w:tr>
      <w:tr w:rsidR="00607B0C" w14:paraId="6FB87ADA" w14:textId="77777777" w:rsidTr="00003458">
        <w:trPr>
          <w:trHeight w:val="362"/>
          <w:jc w:val="center"/>
        </w:trPr>
        <w:tc>
          <w:tcPr>
            <w:tcW w:w="1763" w:type="dxa"/>
          </w:tcPr>
          <w:p w14:paraId="7CBD43DC" w14:textId="457A58C3" w:rsidR="00607B0C" w:rsidRDefault="00607B0C" w:rsidP="00A8294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986" w:type="dxa"/>
          </w:tcPr>
          <w:p w14:paraId="03E153B3" w14:textId="3C6C7A6B" w:rsidR="00607B0C" w:rsidRPr="00D66D47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7654A868" w14:textId="46BF8B85" w:rsidR="00607B0C" w:rsidRPr="00AE3641" w:rsidRDefault="00607B0C" w:rsidP="00003458">
            <w:pPr>
              <w:jc w:val="both"/>
              <w:rPr>
                <w:lang w:eastAsia="zh-CN"/>
              </w:rPr>
            </w:pPr>
            <w:r w:rsidRPr="00AD1CB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963" w:type="dxa"/>
          </w:tcPr>
          <w:p w14:paraId="28CD8855" w14:textId="615EC101" w:rsidR="00607B0C" w:rsidRPr="005916BD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524" w:type="dxa"/>
          </w:tcPr>
          <w:p w14:paraId="6FF3E3BE" w14:textId="5046BF8C" w:rsidR="00607B0C" w:rsidRDefault="00607B0C" w:rsidP="00A82940">
            <w:pPr>
              <w:jc w:val="both"/>
              <w:rPr>
                <w:lang w:eastAsia="zh-CN"/>
              </w:rPr>
            </w:pPr>
            <w:r w:rsidRPr="00995565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642" w:type="dxa"/>
          </w:tcPr>
          <w:p w14:paraId="7A74D912" w14:textId="0A0A1EDE" w:rsidR="00607B0C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8A203C">
              <w:rPr>
                <w:rFonts w:hint="eastAsia"/>
                <w:lang w:eastAsia="zh-CN"/>
              </w:rPr>
              <w:t>-2.5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607B0C" w14:paraId="02C24AC1" w14:textId="77777777" w:rsidTr="00003458">
        <w:trPr>
          <w:trHeight w:val="356"/>
          <w:jc w:val="center"/>
        </w:trPr>
        <w:tc>
          <w:tcPr>
            <w:tcW w:w="1763" w:type="dxa"/>
          </w:tcPr>
          <w:p w14:paraId="515C3FBB" w14:textId="3E033F53" w:rsidR="00607B0C" w:rsidRDefault="00607B0C" w:rsidP="00A8294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986" w:type="dxa"/>
          </w:tcPr>
          <w:p w14:paraId="5B05D74D" w14:textId="77777777" w:rsidR="00607B0C" w:rsidRDefault="00607B0C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0A21942B" w14:textId="77777777" w:rsidR="00607B0C" w:rsidRDefault="00607B0C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963" w:type="dxa"/>
          </w:tcPr>
          <w:p w14:paraId="453DFE60" w14:textId="6D72E1FE" w:rsidR="00607B0C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24" w:type="dxa"/>
          </w:tcPr>
          <w:p w14:paraId="76549106" w14:textId="41C5E530" w:rsidR="00607B0C" w:rsidRDefault="00607B0C" w:rsidP="00003458">
            <w:pPr>
              <w:jc w:val="both"/>
              <w:rPr>
                <w:lang w:eastAsia="zh-CN"/>
              </w:rPr>
            </w:pPr>
            <w:r w:rsidRPr="00995565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642" w:type="dxa"/>
          </w:tcPr>
          <w:p w14:paraId="254C7F74" w14:textId="038BFE44" w:rsidR="00607B0C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[-2.1</w:t>
            </w:r>
            <w:r w:rsidR="00607B0C">
              <w:rPr>
                <w:rFonts w:hint="eastAsia"/>
                <w:lang w:eastAsia="zh-CN"/>
              </w:rPr>
              <w:t>]</w:t>
            </w:r>
          </w:p>
        </w:tc>
      </w:tr>
      <w:tr w:rsidR="00607B0C" w14:paraId="7D02CA43" w14:textId="77777777" w:rsidTr="00003458">
        <w:trPr>
          <w:trHeight w:val="356"/>
          <w:jc w:val="center"/>
        </w:trPr>
        <w:tc>
          <w:tcPr>
            <w:tcW w:w="1763" w:type="dxa"/>
          </w:tcPr>
          <w:p w14:paraId="7E687AC4" w14:textId="4CF441AE" w:rsidR="00607B0C" w:rsidRDefault="00607B0C" w:rsidP="00A8294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</w:t>
            </w:r>
            <w:r w:rsidR="00A83158">
              <w:rPr>
                <w:rFonts w:hint="eastAsia"/>
                <w:lang w:eastAsia="zh-CN"/>
              </w:rPr>
              <w:t>Hz</w:t>
            </w:r>
          </w:p>
        </w:tc>
        <w:tc>
          <w:tcPr>
            <w:tcW w:w="986" w:type="dxa"/>
          </w:tcPr>
          <w:p w14:paraId="093A9D67" w14:textId="28A136BC" w:rsidR="00607B0C" w:rsidRPr="00D66D47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28B536FC" w14:textId="3D5852D8" w:rsidR="00607B0C" w:rsidRPr="00AE3641" w:rsidRDefault="00607B0C" w:rsidP="00003458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963" w:type="dxa"/>
          </w:tcPr>
          <w:p w14:paraId="4B0B2EB9" w14:textId="16BD06DB" w:rsidR="00607B0C" w:rsidRPr="005916BD" w:rsidRDefault="00607B0C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524" w:type="dxa"/>
          </w:tcPr>
          <w:p w14:paraId="070C4C7F" w14:textId="5FF63B00" w:rsidR="00607B0C" w:rsidRDefault="00607B0C" w:rsidP="00003458">
            <w:pPr>
              <w:jc w:val="both"/>
              <w:rPr>
                <w:lang w:eastAsia="zh-CN"/>
              </w:rPr>
            </w:pPr>
            <w:r w:rsidRPr="00995565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642" w:type="dxa"/>
          </w:tcPr>
          <w:p w14:paraId="7DDF5D14" w14:textId="3EC60EC8" w:rsidR="00607B0C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[-2.4]</w:t>
            </w:r>
          </w:p>
        </w:tc>
      </w:tr>
      <w:tr w:rsidR="00855540" w14:paraId="388949CD" w14:textId="77777777" w:rsidTr="00003458">
        <w:trPr>
          <w:trHeight w:val="356"/>
          <w:jc w:val="center"/>
        </w:trPr>
        <w:tc>
          <w:tcPr>
            <w:tcW w:w="1763" w:type="dxa"/>
          </w:tcPr>
          <w:p w14:paraId="2E881445" w14:textId="79EC56D4" w:rsidR="00855540" w:rsidRDefault="00855540" w:rsidP="00A8294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986" w:type="dxa"/>
          </w:tcPr>
          <w:p w14:paraId="357E79B4" w14:textId="32F51688" w:rsidR="00855540" w:rsidRPr="00D66D47" w:rsidRDefault="00855540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500FB1AD" w14:textId="34D3CE72" w:rsidR="00855540" w:rsidRPr="00AE3641" w:rsidRDefault="008555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963" w:type="dxa"/>
          </w:tcPr>
          <w:p w14:paraId="05201809" w14:textId="530528FB" w:rsidR="00855540" w:rsidRPr="005916BD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24" w:type="dxa"/>
          </w:tcPr>
          <w:p w14:paraId="3B46D11C" w14:textId="5E29C35F" w:rsidR="00855540" w:rsidRDefault="006B65A3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642" w:type="dxa"/>
          </w:tcPr>
          <w:p w14:paraId="26D0EFB9" w14:textId="6969E7FC" w:rsidR="00855540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[-1.8]</w:t>
            </w:r>
          </w:p>
        </w:tc>
      </w:tr>
      <w:tr w:rsidR="00855540" w14:paraId="65294359" w14:textId="77777777" w:rsidTr="00003458">
        <w:trPr>
          <w:trHeight w:val="356"/>
          <w:jc w:val="center"/>
        </w:trPr>
        <w:tc>
          <w:tcPr>
            <w:tcW w:w="1763" w:type="dxa"/>
          </w:tcPr>
          <w:p w14:paraId="4B9D9861" w14:textId="55C3D89E" w:rsidR="00855540" w:rsidRDefault="00D220FB" w:rsidP="00A8294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986" w:type="dxa"/>
          </w:tcPr>
          <w:p w14:paraId="77EBA830" w14:textId="7F6E2E9A" w:rsidR="00855540" w:rsidRPr="00D66D47" w:rsidRDefault="00855540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26A0294F" w14:textId="42978C03" w:rsidR="00855540" w:rsidRPr="00AE3641" w:rsidRDefault="00855540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963" w:type="dxa"/>
          </w:tcPr>
          <w:p w14:paraId="695D7684" w14:textId="2D7E9D6E" w:rsidR="00855540" w:rsidRPr="005916BD" w:rsidRDefault="00855540" w:rsidP="00003458">
            <w:pPr>
              <w:jc w:val="both"/>
              <w:rPr>
                <w:lang w:eastAsia="zh-CN"/>
              </w:rPr>
            </w:pPr>
            <w:r w:rsidRPr="00E41B2B">
              <w:rPr>
                <w:rFonts w:hint="eastAsia"/>
                <w:lang w:eastAsia="zh-CN"/>
              </w:rPr>
              <w:t>1+1</w:t>
            </w:r>
          </w:p>
        </w:tc>
        <w:tc>
          <w:tcPr>
            <w:tcW w:w="1524" w:type="dxa"/>
          </w:tcPr>
          <w:p w14:paraId="41989659" w14:textId="0338F778" w:rsidR="00855540" w:rsidRDefault="006B65A3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642" w:type="dxa"/>
          </w:tcPr>
          <w:p w14:paraId="15CC997E" w14:textId="3B7EDDFB" w:rsidR="00855540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[-1.9]</w:t>
            </w:r>
          </w:p>
        </w:tc>
      </w:tr>
      <w:tr w:rsidR="00D220FB" w14:paraId="1B97E9D7" w14:textId="77777777" w:rsidTr="00003458">
        <w:trPr>
          <w:trHeight w:val="356"/>
          <w:jc w:val="center"/>
        </w:trPr>
        <w:tc>
          <w:tcPr>
            <w:tcW w:w="1763" w:type="dxa"/>
          </w:tcPr>
          <w:p w14:paraId="62B90C35" w14:textId="7F7BE693" w:rsidR="00D220FB" w:rsidRDefault="00D220FB" w:rsidP="00A8294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986" w:type="dxa"/>
          </w:tcPr>
          <w:p w14:paraId="701641FD" w14:textId="0BFB0012" w:rsidR="00D220FB" w:rsidRPr="00D66D47" w:rsidRDefault="00D220FB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20EE86F7" w14:textId="373E5E39" w:rsidR="00D220FB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963" w:type="dxa"/>
          </w:tcPr>
          <w:p w14:paraId="79BC758A" w14:textId="5BBA6382" w:rsidR="00D220FB" w:rsidRPr="00E41B2B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24" w:type="dxa"/>
          </w:tcPr>
          <w:p w14:paraId="4DF617BB" w14:textId="2B849563" w:rsidR="00D220FB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642" w:type="dxa"/>
          </w:tcPr>
          <w:p w14:paraId="74F950A6" w14:textId="1863C4AB" w:rsidR="00D220FB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[-1.8]</w:t>
            </w:r>
          </w:p>
        </w:tc>
      </w:tr>
      <w:tr w:rsidR="00D220FB" w14:paraId="1E4A2F27" w14:textId="77777777" w:rsidTr="00003458">
        <w:trPr>
          <w:trHeight w:val="356"/>
          <w:jc w:val="center"/>
        </w:trPr>
        <w:tc>
          <w:tcPr>
            <w:tcW w:w="1763" w:type="dxa"/>
          </w:tcPr>
          <w:p w14:paraId="71557F39" w14:textId="467C9575" w:rsidR="00D220FB" w:rsidRDefault="00D220FB" w:rsidP="00A8294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986" w:type="dxa"/>
          </w:tcPr>
          <w:p w14:paraId="77FEA451" w14:textId="347E9254" w:rsidR="00D220FB" w:rsidRPr="00D66D47" w:rsidRDefault="00D220FB" w:rsidP="00003458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</w:p>
        </w:tc>
        <w:tc>
          <w:tcPr>
            <w:tcW w:w="1717" w:type="dxa"/>
          </w:tcPr>
          <w:p w14:paraId="7EF2A5F1" w14:textId="76C07EC6" w:rsidR="00D220FB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963" w:type="dxa"/>
          </w:tcPr>
          <w:p w14:paraId="3DD50BC2" w14:textId="51CC5F19" w:rsidR="00D220FB" w:rsidRPr="00E41B2B" w:rsidRDefault="00D220FB" w:rsidP="00003458">
            <w:pPr>
              <w:jc w:val="both"/>
              <w:rPr>
                <w:lang w:eastAsia="zh-CN"/>
              </w:rPr>
            </w:pPr>
            <w:r w:rsidRPr="00E41B2B">
              <w:rPr>
                <w:rFonts w:hint="eastAsia"/>
                <w:lang w:eastAsia="zh-CN"/>
              </w:rPr>
              <w:t>1+1</w:t>
            </w:r>
          </w:p>
        </w:tc>
        <w:tc>
          <w:tcPr>
            <w:tcW w:w="1524" w:type="dxa"/>
          </w:tcPr>
          <w:p w14:paraId="3130D909" w14:textId="286934F3" w:rsidR="00D220FB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642" w:type="dxa"/>
          </w:tcPr>
          <w:p w14:paraId="3A02F3A7" w14:textId="66D45C45" w:rsidR="00D220FB" w:rsidRDefault="00D220FB" w:rsidP="0000345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[-1.9]</w:t>
            </w:r>
          </w:p>
        </w:tc>
      </w:tr>
    </w:tbl>
    <w:p w14:paraId="602DEB7B" w14:textId="6C652672" w:rsidR="00A82940" w:rsidRDefault="00A82940" w:rsidP="002F168C">
      <w:pPr>
        <w:jc w:val="both"/>
        <w:rPr>
          <w:b/>
          <w:lang w:eastAsia="zh-CN"/>
        </w:rPr>
      </w:pPr>
    </w:p>
    <w:p w14:paraId="0EBB99B6" w14:textId="3B35C702" w:rsidR="006B65A3" w:rsidRDefault="006B65A3" w:rsidP="006B65A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checking the target SNR of 30% TP, the minimum requirement will be around -6dB for 2Rx antenna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, for 4Rx and 8 Rx antenna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, the requirement will be around -9dB and -12dB. Obviously, the target SNR for 4Rx and 8Rx is very </w:t>
      </w:r>
      <w:proofErr w:type="gramStart"/>
      <w:r>
        <w:rPr>
          <w:lang w:eastAsia="zh-CN"/>
        </w:rPr>
        <w:t>low</w:t>
      </w:r>
      <w:r w:rsidR="008A203C">
        <w:rPr>
          <w:rFonts w:hint="eastAsia"/>
          <w:lang w:eastAsia="zh-CN"/>
        </w:rPr>
        <w:t>,</w:t>
      </w:r>
      <w:proofErr w:type="gramEnd"/>
      <w:r>
        <w:rPr>
          <w:lang w:eastAsia="zh-CN"/>
        </w:rPr>
        <w:t xml:space="preserve"> it</w:t>
      </w:r>
      <w:r>
        <w:rPr>
          <w:rFonts w:hint="eastAsia"/>
          <w:lang w:eastAsia="zh-CN"/>
        </w:rPr>
        <w:t xml:space="preserve"> should be no coverage issue. Meanwhile</w:t>
      </w:r>
      <w:r>
        <w:rPr>
          <w:lang w:eastAsia="zh-CN"/>
        </w:rPr>
        <w:t>, the</w:t>
      </w:r>
      <w:r w:rsidR="008A203C">
        <w:rPr>
          <w:rFonts w:hint="eastAsia"/>
          <w:lang w:eastAsia="zh-CN"/>
        </w:rPr>
        <w:t xml:space="preserve"> test</w:t>
      </w:r>
      <w:r>
        <w:rPr>
          <w:lang w:eastAsia="zh-CN"/>
        </w:rPr>
        <w:t>ability of</w:t>
      </w:r>
      <w:r>
        <w:rPr>
          <w:rFonts w:hint="eastAsia"/>
          <w:lang w:eastAsia="zh-CN"/>
        </w:rPr>
        <w:t xml:space="preserve"> different </w:t>
      </w:r>
      <w:r w:rsidR="00892C66">
        <w:rPr>
          <w:lang w:eastAsia="zh-CN"/>
        </w:rPr>
        <w:t>antenna</w:t>
      </w:r>
      <w:r>
        <w:rPr>
          <w:rFonts w:hint="eastAsia"/>
          <w:lang w:eastAsia="zh-CN"/>
        </w:rPr>
        <w:t xml:space="preserve"> </w:t>
      </w:r>
      <w:r w:rsidR="00892C66">
        <w:rPr>
          <w:rFonts w:hint="eastAsia"/>
          <w:lang w:eastAsia="zh-CN"/>
        </w:rPr>
        <w:t>configuration</w:t>
      </w:r>
      <w:r w:rsidR="00A83158">
        <w:rPr>
          <w:rFonts w:hint="eastAsia"/>
          <w:lang w:eastAsia="zh-CN"/>
        </w:rPr>
        <w:t xml:space="preserve"> was already </w:t>
      </w:r>
      <w:proofErr w:type="gramStart"/>
      <w:r w:rsidR="00A83158">
        <w:rPr>
          <w:rFonts w:hint="eastAsia"/>
          <w:lang w:eastAsia="zh-CN"/>
        </w:rPr>
        <w:t>defined,</w:t>
      </w:r>
      <w:proofErr w:type="gramEnd"/>
      <w:r w:rsidR="00A83158">
        <w:rPr>
          <w:rFonts w:hint="eastAsia"/>
          <w:lang w:eastAsia="zh-CN"/>
        </w:rPr>
        <w:t xml:space="preserve"> hence, </w:t>
      </w:r>
      <w:r>
        <w:rPr>
          <w:rFonts w:hint="eastAsia"/>
          <w:lang w:eastAsia="zh-CN"/>
        </w:rPr>
        <w:t xml:space="preserve">we prefer </w:t>
      </w:r>
      <w:r w:rsidR="00123423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 xml:space="preserve">only </w:t>
      </w: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30% TP requirement of 2Rx if </w:t>
      </w:r>
      <w:r w:rsidR="008A203C">
        <w:rPr>
          <w:rFonts w:hint="eastAsia"/>
          <w:lang w:eastAsia="zh-CN"/>
        </w:rPr>
        <w:t>needed</w:t>
      </w:r>
      <w:r>
        <w:rPr>
          <w:rFonts w:hint="eastAsia"/>
          <w:lang w:eastAsia="zh-CN"/>
        </w:rPr>
        <w:t xml:space="preserve">. </w:t>
      </w:r>
    </w:p>
    <w:p w14:paraId="63031204" w14:textId="6A45EECF" w:rsidR="00892C66" w:rsidRDefault="006B65A3" w:rsidP="006B65A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LTE, 30% TP </w:t>
      </w:r>
      <w:r w:rsidR="0091666B">
        <w:rPr>
          <w:rFonts w:hint="eastAsia"/>
          <w:lang w:eastAsia="zh-CN"/>
        </w:rPr>
        <w:t xml:space="preserve">requirement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with all the channel </w:t>
      </w:r>
      <w:r w:rsidR="00892C66">
        <w:rPr>
          <w:lang w:eastAsia="zh-CN"/>
        </w:rPr>
        <w:t>bandwidth</w:t>
      </w:r>
      <w:r w:rsidR="0091666B">
        <w:rPr>
          <w:rFonts w:hint="eastAsia"/>
          <w:lang w:eastAsia="zh-CN"/>
        </w:rPr>
        <w:t xml:space="preserve">, while for NR, </w:t>
      </w:r>
      <w:r w:rsidR="00892C66">
        <w:rPr>
          <w:lang w:eastAsia="zh-CN"/>
        </w:rPr>
        <w:t>several</w:t>
      </w:r>
      <w:r w:rsidR="00892C66">
        <w:rPr>
          <w:rFonts w:hint="eastAsia"/>
          <w:lang w:eastAsia="zh-CN"/>
        </w:rPr>
        <w:t xml:space="preserve"> SCS and channel bandwidth combination</w:t>
      </w:r>
      <w:r w:rsidR="0091666B">
        <w:rPr>
          <w:rFonts w:hint="eastAsia"/>
          <w:lang w:eastAsia="zh-CN"/>
        </w:rPr>
        <w:t xml:space="preserve"> are supported.</w:t>
      </w:r>
      <w:r w:rsidR="00892C66">
        <w:rPr>
          <w:rFonts w:hint="eastAsia"/>
          <w:lang w:eastAsia="zh-CN"/>
        </w:rPr>
        <w:t xml:space="preserve"> Comparing with the requirement, the performance gap between different </w:t>
      </w:r>
      <w:r w:rsidR="00892C66">
        <w:rPr>
          <w:lang w:eastAsia="zh-CN"/>
        </w:rPr>
        <w:t>channel</w:t>
      </w:r>
      <w:r w:rsidR="00892C66">
        <w:rPr>
          <w:rFonts w:hint="eastAsia"/>
          <w:lang w:eastAsia="zh-CN"/>
        </w:rPr>
        <w:t xml:space="preserve"> bandwidth is very small. </w:t>
      </w:r>
      <w:r w:rsidR="002223B8">
        <w:rPr>
          <w:rFonts w:hint="eastAsia"/>
          <w:lang w:eastAsia="zh-CN"/>
        </w:rPr>
        <w:t>Hence,</w:t>
      </w:r>
      <w:r w:rsidR="00892C66">
        <w:rPr>
          <w:rFonts w:hint="eastAsia"/>
          <w:lang w:eastAsia="zh-CN"/>
        </w:rPr>
        <w:t xml:space="preserve"> </w:t>
      </w:r>
      <w:r w:rsidR="0091666B">
        <w:rPr>
          <w:rFonts w:hint="eastAsia"/>
          <w:lang w:eastAsia="zh-CN"/>
        </w:rPr>
        <w:t xml:space="preserve">in order </w:t>
      </w:r>
      <w:r w:rsidR="002223B8">
        <w:rPr>
          <w:rFonts w:hint="eastAsia"/>
          <w:lang w:eastAsia="zh-CN"/>
        </w:rPr>
        <w:t>t</w:t>
      </w:r>
      <w:r w:rsidR="00892C66">
        <w:rPr>
          <w:rFonts w:hint="eastAsia"/>
          <w:lang w:eastAsia="zh-CN"/>
        </w:rPr>
        <w:t xml:space="preserve">o reduce the test effort, we prefer </w:t>
      </w:r>
      <w:r w:rsidR="00123423">
        <w:rPr>
          <w:rFonts w:hint="eastAsia"/>
          <w:lang w:eastAsia="zh-CN"/>
        </w:rPr>
        <w:t xml:space="preserve">to </w:t>
      </w:r>
      <w:r w:rsidR="00892C66">
        <w:rPr>
          <w:rFonts w:hint="eastAsia"/>
          <w:lang w:eastAsia="zh-CN"/>
        </w:rPr>
        <w:t xml:space="preserve">only </w:t>
      </w:r>
      <w:r w:rsidR="00892C66">
        <w:rPr>
          <w:lang w:eastAsia="zh-CN"/>
        </w:rPr>
        <w:t>specify</w:t>
      </w:r>
      <w:r w:rsidR="00892C66">
        <w:rPr>
          <w:rFonts w:hint="eastAsia"/>
          <w:lang w:eastAsia="zh-CN"/>
        </w:rPr>
        <w:t xml:space="preserve"> 30% TP requirement with one channel b</w:t>
      </w:r>
      <w:r w:rsidR="008A203C">
        <w:rPr>
          <w:rFonts w:hint="eastAsia"/>
          <w:lang w:eastAsia="zh-CN"/>
        </w:rPr>
        <w:t>andwidth for each SCS if needed.</w:t>
      </w:r>
    </w:p>
    <w:p w14:paraId="07D7016B" w14:textId="5C044906" w:rsidR="00892C66" w:rsidRDefault="00892C66" w:rsidP="006B65A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cell edge UE, it is </w:t>
      </w:r>
      <w:r>
        <w:rPr>
          <w:lang w:eastAsia="zh-CN"/>
        </w:rPr>
        <w:t>straight</w:t>
      </w:r>
      <w:r>
        <w:rPr>
          <w:rFonts w:hint="eastAsia"/>
          <w:lang w:eastAsia="zh-CN"/>
        </w:rPr>
        <w:t xml:space="preserve"> forward that only one layer can be scheduled. Either CP-OFDM or DFT-s-OFDM can support one layer. We prefer </w:t>
      </w:r>
      <w:r w:rsidR="00173A94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 xml:space="preserve">only </w:t>
      </w: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30% TP requirement with one </w:t>
      </w:r>
      <w:r>
        <w:rPr>
          <w:lang w:eastAsia="zh-CN"/>
        </w:rPr>
        <w:t>waveform if</w:t>
      </w:r>
      <w:r>
        <w:rPr>
          <w:rFonts w:hint="eastAsia"/>
          <w:lang w:eastAsia="zh-CN"/>
        </w:rPr>
        <w:t xml:space="preserve"> </w:t>
      </w:r>
      <w:r w:rsidR="00173A94">
        <w:rPr>
          <w:rFonts w:hint="eastAsia"/>
          <w:lang w:eastAsia="zh-CN"/>
        </w:rPr>
        <w:t>needed</w:t>
      </w:r>
      <w:r>
        <w:rPr>
          <w:rFonts w:hint="eastAsia"/>
          <w:lang w:eastAsia="zh-CN"/>
        </w:rPr>
        <w:t>.</w:t>
      </w:r>
    </w:p>
    <w:p w14:paraId="638F6378" w14:textId="31035F65" w:rsidR="00741EB5" w:rsidRDefault="00741EB5" w:rsidP="00892C66">
      <w:pPr>
        <w:jc w:val="both"/>
        <w:rPr>
          <w:lang w:eastAsia="zh-CN"/>
        </w:rPr>
      </w:pPr>
      <w:r>
        <w:rPr>
          <w:lang w:eastAsia="zh-CN"/>
        </w:rPr>
        <w:t>Again</w:t>
      </w:r>
      <w:r>
        <w:rPr>
          <w:rFonts w:hint="eastAsia"/>
          <w:lang w:eastAsia="zh-CN"/>
        </w:rPr>
        <w:t xml:space="preserve">, the performance gap between different time </w:t>
      </w:r>
      <w:r>
        <w:rPr>
          <w:lang w:eastAsia="zh-CN"/>
        </w:rPr>
        <w:t>domain</w:t>
      </w:r>
      <w:r>
        <w:rPr>
          <w:rFonts w:hint="eastAsia"/>
          <w:lang w:eastAsia="zh-CN"/>
        </w:rPr>
        <w:t xml:space="preserve"> </w:t>
      </w:r>
      <w:r w:rsidR="00B60AC7">
        <w:rPr>
          <w:lang w:eastAsia="zh-CN"/>
        </w:rPr>
        <w:t>allocations</w:t>
      </w:r>
      <w:r>
        <w:rPr>
          <w:rFonts w:hint="eastAsia"/>
          <w:lang w:eastAsia="zh-CN"/>
        </w:rPr>
        <w:t xml:space="preserve"> is also very </w:t>
      </w:r>
      <w:r>
        <w:rPr>
          <w:lang w:eastAsia="zh-CN"/>
        </w:rPr>
        <w:t>small</w:t>
      </w:r>
      <w:r>
        <w:rPr>
          <w:rFonts w:hint="eastAsia"/>
          <w:lang w:eastAsia="zh-CN"/>
        </w:rPr>
        <w:t>. To reduce the test effort</w:t>
      </w:r>
      <w:r w:rsidR="00543231">
        <w:rPr>
          <w:lang w:eastAsia="zh-CN"/>
        </w:rPr>
        <w:t>, we</w:t>
      </w:r>
      <w:r>
        <w:rPr>
          <w:rFonts w:hint="eastAsia"/>
          <w:lang w:eastAsia="zh-CN"/>
        </w:rPr>
        <w:t xml:space="preserve"> prefer </w:t>
      </w:r>
      <w:r w:rsidR="00173A94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 xml:space="preserve">only </w:t>
      </w: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30% TP requirement with </w:t>
      </w:r>
      <w:r>
        <w:rPr>
          <w:lang w:eastAsia="zh-CN"/>
        </w:rPr>
        <w:t>type</w:t>
      </w:r>
      <w:r w:rsidR="00173A94">
        <w:rPr>
          <w:rFonts w:hint="eastAsia"/>
          <w:lang w:eastAsia="zh-CN"/>
        </w:rPr>
        <w:t xml:space="preserve"> </w:t>
      </w:r>
      <w:proofErr w:type="gramStart"/>
      <w:r w:rsidR="00173A94">
        <w:rPr>
          <w:rFonts w:hint="eastAsia"/>
          <w:lang w:eastAsia="zh-CN"/>
        </w:rPr>
        <w:t>A</w:t>
      </w:r>
      <w:proofErr w:type="gramEnd"/>
      <w:r w:rsidR="00173A94">
        <w:rPr>
          <w:rFonts w:hint="eastAsia"/>
          <w:lang w:eastAsia="zh-CN"/>
        </w:rPr>
        <w:t xml:space="preserve"> </w:t>
      </w:r>
      <w:r w:rsidR="00173A94">
        <w:rPr>
          <w:lang w:eastAsia="zh-CN"/>
        </w:rPr>
        <w:t>allocation</w:t>
      </w:r>
      <w:r w:rsidR="00173A94">
        <w:rPr>
          <w:rFonts w:hint="eastAsia"/>
          <w:lang w:eastAsia="zh-CN"/>
        </w:rPr>
        <w:t xml:space="preserve"> </w:t>
      </w:r>
      <w:r w:rsidR="00173A94">
        <w:rPr>
          <w:lang w:eastAsia="zh-CN"/>
        </w:rPr>
        <w:t>scheme</w:t>
      </w:r>
      <w:r w:rsidR="00173A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FR1, and type B </w:t>
      </w:r>
      <w:r w:rsidR="00173A94">
        <w:rPr>
          <w:rFonts w:hint="eastAsia"/>
          <w:lang w:eastAsia="zh-CN"/>
        </w:rPr>
        <w:t xml:space="preserve">allocation scheme </w:t>
      </w:r>
      <w:r>
        <w:rPr>
          <w:rFonts w:hint="eastAsia"/>
          <w:lang w:eastAsia="zh-CN"/>
        </w:rPr>
        <w:t>in FR2.</w:t>
      </w:r>
    </w:p>
    <w:p w14:paraId="60EF3B4E" w14:textId="67460C2C" w:rsidR="00741EB5" w:rsidRDefault="00741EB5" w:rsidP="00892C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different DMRS configuration, for FR1, </w:t>
      </w:r>
      <w:r w:rsidR="00543231">
        <w:rPr>
          <w:rFonts w:hint="eastAsia"/>
          <w:lang w:eastAsia="zh-CN"/>
        </w:rPr>
        <w:t xml:space="preserve">we prefer to </w:t>
      </w:r>
      <w:r w:rsidR="00173A94">
        <w:rPr>
          <w:rFonts w:hint="eastAsia"/>
          <w:lang w:eastAsia="zh-CN"/>
        </w:rPr>
        <w:t xml:space="preserve">keep current 1+1 </w:t>
      </w:r>
      <w:r>
        <w:rPr>
          <w:rFonts w:hint="eastAsia"/>
          <w:lang w:eastAsia="zh-CN"/>
        </w:rPr>
        <w:t>configuration as for the 30% TP requirement.</w:t>
      </w:r>
      <w:r w:rsidR="00B60AC7">
        <w:rPr>
          <w:rFonts w:hint="eastAsia"/>
          <w:lang w:eastAsia="zh-CN"/>
        </w:rPr>
        <w:t xml:space="preserve"> </w:t>
      </w:r>
      <w:r w:rsidR="00552919">
        <w:rPr>
          <w:rFonts w:hint="eastAsia"/>
          <w:lang w:eastAsia="zh-CN"/>
        </w:rPr>
        <w:t xml:space="preserve"> For FR2, both 1 and 1+1 DMRS configurations are </w:t>
      </w:r>
      <w:r w:rsidR="00552919">
        <w:rPr>
          <w:lang w:eastAsia="zh-CN"/>
        </w:rPr>
        <w:t>specified</w:t>
      </w:r>
      <w:r w:rsidR="00552919">
        <w:rPr>
          <w:rFonts w:hint="eastAsia"/>
          <w:lang w:eastAsia="zh-CN"/>
        </w:rPr>
        <w:t xml:space="preserve"> for 70% TP requireme</w:t>
      </w:r>
      <w:r w:rsidR="004E6320">
        <w:rPr>
          <w:rFonts w:hint="eastAsia"/>
          <w:lang w:eastAsia="zh-CN"/>
        </w:rPr>
        <w:t xml:space="preserve">nt. </w:t>
      </w:r>
      <w:r w:rsidR="00552919">
        <w:rPr>
          <w:rFonts w:hint="eastAsia"/>
          <w:lang w:eastAsia="zh-CN"/>
        </w:rPr>
        <w:t xml:space="preserve">In order to improve the channel </w:t>
      </w:r>
      <w:r w:rsidR="00552919">
        <w:rPr>
          <w:lang w:eastAsia="zh-CN"/>
        </w:rPr>
        <w:t>estimation</w:t>
      </w:r>
      <w:r w:rsidR="00552919">
        <w:rPr>
          <w:rFonts w:hint="eastAsia"/>
          <w:lang w:eastAsia="zh-CN"/>
        </w:rPr>
        <w:t xml:space="preserve"> </w:t>
      </w:r>
      <w:r w:rsidR="002223B8">
        <w:rPr>
          <w:lang w:eastAsia="zh-CN"/>
        </w:rPr>
        <w:t>accurac</w:t>
      </w:r>
      <w:r w:rsidR="002223B8">
        <w:rPr>
          <w:rFonts w:hint="eastAsia"/>
          <w:lang w:eastAsia="zh-CN"/>
        </w:rPr>
        <w:t xml:space="preserve">y of cell edge UE, </w:t>
      </w:r>
      <w:r w:rsidR="00543231">
        <w:rPr>
          <w:rFonts w:hint="eastAsia"/>
          <w:lang w:eastAsia="zh-CN"/>
        </w:rPr>
        <w:t xml:space="preserve">1+1 configuration is </w:t>
      </w:r>
      <w:r w:rsidR="00543231">
        <w:rPr>
          <w:lang w:eastAsia="zh-CN"/>
        </w:rPr>
        <w:t>preferred</w:t>
      </w:r>
      <w:r w:rsidR="00543231">
        <w:rPr>
          <w:rFonts w:hint="eastAsia"/>
          <w:lang w:eastAsia="zh-CN"/>
        </w:rPr>
        <w:t>.</w:t>
      </w:r>
    </w:p>
    <w:p w14:paraId="54C31AE4" w14:textId="069A70DC" w:rsidR="00741EB5" w:rsidRDefault="00543231" w:rsidP="00892C66">
      <w:pPr>
        <w:jc w:val="both"/>
        <w:rPr>
          <w:lang w:eastAsia="zh-CN"/>
        </w:rPr>
      </w:pPr>
      <w:r>
        <w:rPr>
          <w:rFonts w:hint="eastAsia"/>
          <w:lang w:eastAsia="zh-CN"/>
        </w:rPr>
        <w:t>In summary, if 30% TP requirement is agreed</w:t>
      </w:r>
      <w:r w:rsidR="004E6320">
        <w:rPr>
          <w:rFonts w:hint="eastAsia"/>
          <w:lang w:eastAsia="zh-CN"/>
        </w:rPr>
        <w:t xml:space="preserve">, the requirement is only considered for 1 </w:t>
      </w:r>
      <w:proofErr w:type="spellStart"/>
      <w:proofErr w:type="gramStart"/>
      <w:r w:rsidR="004E6320">
        <w:rPr>
          <w:rFonts w:hint="eastAsia"/>
          <w:lang w:eastAsia="zh-CN"/>
        </w:rPr>
        <w:t>Tx</w:t>
      </w:r>
      <w:proofErr w:type="spellEnd"/>
      <w:proofErr w:type="gramEnd"/>
      <w:r w:rsidR="004E6320">
        <w:rPr>
          <w:rFonts w:hint="eastAsia"/>
          <w:lang w:eastAsia="zh-CN"/>
        </w:rPr>
        <w:t xml:space="preserve"> requirements with </w:t>
      </w:r>
      <w:r w:rsidR="004E6320">
        <w:rPr>
          <w:lang w:eastAsia="zh-CN"/>
        </w:rPr>
        <w:t>small</w:t>
      </w:r>
      <w:r w:rsidR="004E6320">
        <w:rPr>
          <w:rFonts w:hint="eastAsia"/>
          <w:lang w:eastAsia="zh-CN"/>
        </w:rPr>
        <w:t xml:space="preserve"> RB allocation and lower MCS level with limited test cases. The down selection </w:t>
      </w:r>
      <w:r w:rsidR="00173A94">
        <w:rPr>
          <w:rFonts w:hint="eastAsia"/>
          <w:lang w:eastAsia="zh-CN"/>
        </w:rPr>
        <w:t xml:space="preserve">of </w:t>
      </w:r>
      <w:r w:rsidR="004E6320">
        <w:rPr>
          <w:rFonts w:hint="eastAsia"/>
          <w:lang w:eastAsia="zh-CN"/>
        </w:rPr>
        <w:t>test case</w:t>
      </w:r>
      <w:r w:rsidR="00F91F98">
        <w:rPr>
          <w:rFonts w:hint="eastAsia"/>
          <w:lang w:eastAsia="zh-CN"/>
        </w:rPr>
        <w:t xml:space="preserve">s is </w:t>
      </w:r>
      <w:r w:rsidR="00F91F98">
        <w:rPr>
          <w:lang w:eastAsia="zh-CN"/>
        </w:rPr>
        <w:t>preferred</w:t>
      </w:r>
      <w:r w:rsidR="00F91F98">
        <w:rPr>
          <w:rFonts w:hint="eastAsia"/>
          <w:lang w:eastAsia="zh-CN"/>
        </w:rPr>
        <w:t xml:space="preserve"> as</w:t>
      </w:r>
    </w:p>
    <w:p w14:paraId="3487F23D" w14:textId="2DD7CCEE" w:rsidR="00F91F98" w:rsidRDefault="00F91F98" w:rsidP="00892C66">
      <w:pPr>
        <w:jc w:val="both"/>
        <w:rPr>
          <w:lang w:eastAsia="zh-CN"/>
        </w:rPr>
      </w:pPr>
      <w:r>
        <w:rPr>
          <w:lang w:eastAsia="zh-CN"/>
        </w:rPr>
        <w:t>W</w:t>
      </w:r>
      <w:r w:rsidR="00003458">
        <w:rPr>
          <w:rFonts w:hint="eastAsia"/>
          <w:lang w:eastAsia="zh-CN"/>
        </w:rPr>
        <w:t>avef</w:t>
      </w:r>
      <w:r>
        <w:rPr>
          <w:rFonts w:hint="eastAsia"/>
          <w:lang w:eastAsia="zh-CN"/>
        </w:rPr>
        <w:t>o</w:t>
      </w:r>
      <w:r w:rsidR="00003458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>m: one of CP-OFDM and DFT-s-OFDM</w:t>
      </w:r>
    </w:p>
    <w:p w14:paraId="1F78A5E6" w14:textId="6E9408E9" w:rsidR="00F91F98" w:rsidRDefault="00F91F98" w:rsidP="00892C66">
      <w:pPr>
        <w:jc w:val="both"/>
        <w:rPr>
          <w:lang w:eastAsia="zh-CN"/>
        </w:rPr>
      </w:pPr>
      <w:r>
        <w:rPr>
          <w:rFonts w:hint="eastAsia"/>
          <w:lang w:eastAsia="zh-CN"/>
        </w:rPr>
        <w:t>Antenna configuration: 1x2</w:t>
      </w:r>
    </w:p>
    <w:p w14:paraId="5622849C" w14:textId="6DE86343" w:rsidR="00F91F98" w:rsidRDefault="00F91F98" w:rsidP="00892C66">
      <w:pPr>
        <w:jc w:val="both"/>
        <w:rPr>
          <w:lang w:eastAsia="zh-CN"/>
        </w:rPr>
      </w:pPr>
      <w:r>
        <w:rPr>
          <w:rFonts w:hint="eastAsia"/>
          <w:lang w:eastAsia="zh-CN"/>
        </w:rPr>
        <w:t>SCS&amp;BW:  15KHz</w:t>
      </w:r>
      <w:proofErr w:type="gramStart"/>
      <w:r>
        <w:rPr>
          <w:rFonts w:hint="eastAsia"/>
          <w:lang w:eastAsia="zh-CN"/>
        </w:rPr>
        <w:t xml:space="preserve">, </w:t>
      </w:r>
      <w:r w:rsidR="00173A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5MHz</w:t>
      </w:r>
      <w:proofErr w:type="gramEnd"/>
      <w:r>
        <w:rPr>
          <w:rFonts w:hint="eastAsia"/>
          <w:lang w:eastAsia="zh-CN"/>
        </w:rPr>
        <w:t xml:space="preserve">; </w:t>
      </w:r>
    </w:p>
    <w:p w14:paraId="4026BEEB" w14:textId="0734FC27" w:rsidR="00F91F98" w:rsidRDefault="00F91F98" w:rsidP="00F91F98">
      <w:pPr>
        <w:ind w:firstLineChars="500" w:firstLine="1000"/>
        <w:jc w:val="both"/>
        <w:rPr>
          <w:lang w:eastAsia="zh-CN"/>
        </w:rPr>
      </w:pPr>
      <w:r>
        <w:rPr>
          <w:rFonts w:hint="eastAsia"/>
          <w:lang w:eastAsia="zh-CN"/>
        </w:rPr>
        <w:t>30KHz</w:t>
      </w:r>
      <w:proofErr w:type="gramStart"/>
      <w:r>
        <w:rPr>
          <w:rFonts w:hint="eastAsia"/>
          <w:lang w:eastAsia="zh-CN"/>
        </w:rPr>
        <w:t xml:space="preserve">, </w:t>
      </w:r>
      <w:r w:rsidR="00173A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10MHz</w:t>
      </w:r>
      <w:proofErr w:type="gramEnd"/>
      <w:r>
        <w:rPr>
          <w:rFonts w:hint="eastAsia"/>
          <w:lang w:eastAsia="zh-CN"/>
        </w:rPr>
        <w:t>;</w:t>
      </w:r>
    </w:p>
    <w:p w14:paraId="6F62158C" w14:textId="16BA0C8F" w:rsidR="00F91F98" w:rsidRDefault="00F91F98" w:rsidP="00F91F98">
      <w:pPr>
        <w:ind w:firstLineChars="500" w:firstLine="1000"/>
        <w:jc w:val="both"/>
        <w:rPr>
          <w:lang w:eastAsia="zh-CN"/>
        </w:rPr>
      </w:pPr>
      <w:r>
        <w:rPr>
          <w:rFonts w:hint="eastAsia"/>
          <w:lang w:eastAsia="zh-CN"/>
        </w:rPr>
        <w:t>60KHz</w:t>
      </w:r>
      <w:proofErr w:type="gramStart"/>
      <w:r>
        <w:rPr>
          <w:rFonts w:hint="eastAsia"/>
          <w:lang w:eastAsia="zh-CN"/>
        </w:rPr>
        <w:t xml:space="preserve">, </w:t>
      </w:r>
      <w:r w:rsidR="00173A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50MHz</w:t>
      </w:r>
      <w:proofErr w:type="gramEnd"/>
    </w:p>
    <w:p w14:paraId="5CA92E0B" w14:textId="7A8079C0" w:rsidR="00F91F98" w:rsidRDefault="00F91F98" w:rsidP="00F91F98">
      <w:pPr>
        <w:ind w:firstLineChars="500" w:firstLine="1000"/>
        <w:jc w:val="both"/>
        <w:rPr>
          <w:lang w:eastAsia="zh-CN"/>
        </w:rPr>
      </w:pPr>
      <w:proofErr w:type="gramStart"/>
      <w:r>
        <w:rPr>
          <w:rFonts w:hint="eastAsia"/>
          <w:lang w:eastAsia="zh-CN"/>
        </w:rPr>
        <w:t>120KHz</w:t>
      </w:r>
      <w:proofErr w:type="gramEnd"/>
      <w:r>
        <w:rPr>
          <w:rFonts w:hint="eastAsia"/>
          <w:lang w:eastAsia="zh-CN"/>
        </w:rPr>
        <w:t>, 5</w:t>
      </w:r>
      <w:r w:rsidR="00173A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0MHz</w:t>
      </w:r>
    </w:p>
    <w:p w14:paraId="5E64CFB9" w14:textId="37C963E0" w:rsidR="00F91F98" w:rsidRDefault="00F91F98" w:rsidP="00892C66">
      <w:pPr>
        <w:jc w:val="both"/>
        <w:rPr>
          <w:lang w:eastAsia="zh-CN"/>
        </w:rPr>
      </w:pPr>
      <w:r>
        <w:rPr>
          <w:rFonts w:hint="eastAsia"/>
          <w:lang w:eastAsia="zh-CN"/>
        </w:rPr>
        <w:t>DMRS configuration: 1+1 for both FR1 and FR2</w:t>
      </w:r>
    </w:p>
    <w:p w14:paraId="44094D89" w14:textId="5AC6FFC4" w:rsidR="00F91F98" w:rsidRDefault="00F91F98" w:rsidP="00892C66">
      <w:pPr>
        <w:jc w:val="both"/>
        <w:rPr>
          <w:lang w:eastAsia="zh-CN"/>
        </w:rPr>
      </w:pPr>
      <w:r>
        <w:rPr>
          <w:rFonts w:hint="eastAsia"/>
          <w:lang w:eastAsia="zh-CN"/>
        </w:rPr>
        <w:t>Time domain allocation: Type A</w:t>
      </w:r>
    </w:p>
    <w:p w14:paraId="640A31C7" w14:textId="2DCBB69C" w:rsidR="006B65A3" w:rsidRPr="00173A94" w:rsidRDefault="00F91F98" w:rsidP="002F168C">
      <w:pPr>
        <w:jc w:val="both"/>
        <w:rPr>
          <w:lang w:eastAsia="zh-CN"/>
        </w:rPr>
      </w:pPr>
      <w:r>
        <w:rPr>
          <w:rFonts w:hint="eastAsia"/>
          <w:lang w:eastAsia="zh-CN"/>
        </w:rPr>
        <w:t>MCS: MCS2</w:t>
      </w:r>
    </w:p>
    <w:p w14:paraId="66D2BF0D" w14:textId="1C69B7FB" w:rsidR="00B52EE6" w:rsidRDefault="00B52EE6" w:rsidP="00B52EE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 </w:t>
      </w:r>
      <w:r w:rsidR="00E0529A">
        <w:rPr>
          <w:rFonts w:hint="eastAsia"/>
          <w:b/>
          <w:lang w:eastAsia="zh-CN"/>
        </w:rPr>
        <w:t>If 30% TP requirement is introduced, t</w:t>
      </w:r>
      <w:r w:rsidR="00D14A0B">
        <w:rPr>
          <w:rFonts w:hint="eastAsia"/>
          <w:b/>
          <w:lang w:eastAsia="zh-CN"/>
        </w:rPr>
        <w:t xml:space="preserve">he 30% TP requirement is only </w:t>
      </w:r>
      <w:r w:rsidR="00D14A0B">
        <w:rPr>
          <w:b/>
          <w:lang w:eastAsia="zh-CN"/>
        </w:rPr>
        <w:t>consider</w:t>
      </w:r>
      <w:r w:rsidR="00D14A0B">
        <w:rPr>
          <w:rFonts w:hint="eastAsia"/>
          <w:b/>
          <w:lang w:eastAsia="zh-CN"/>
        </w:rPr>
        <w:t>ed for 1Tx requirements with small RB allocation and lower MCS level with limited test cases</w:t>
      </w:r>
      <w:r w:rsidR="007631C2">
        <w:rPr>
          <w:rFonts w:hint="eastAsia"/>
          <w:b/>
          <w:lang w:eastAsia="zh-CN"/>
        </w:rPr>
        <w:t xml:space="preserve">. The down selection test cases are </w:t>
      </w:r>
      <w:r w:rsidR="007631C2">
        <w:rPr>
          <w:b/>
          <w:lang w:eastAsia="zh-CN"/>
        </w:rPr>
        <w:t>preferred</w:t>
      </w:r>
      <w:r w:rsidR="007631C2">
        <w:rPr>
          <w:rFonts w:hint="eastAsia"/>
          <w:b/>
          <w:lang w:eastAsia="zh-CN"/>
        </w:rPr>
        <w:t xml:space="preserve"> as </w:t>
      </w:r>
    </w:p>
    <w:p w14:paraId="7F4F0A17" w14:textId="0593C791" w:rsidR="007631C2" w:rsidRDefault="007631C2" w:rsidP="00B52EE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Waveform: one of CP-OFDM and DFT-s-OFDM</w:t>
      </w:r>
    </w:p>
    <w:p w14:paraId="611B6E65" w14:textId="6578EBEA" w:rsidR="007631C2" w:rsidRDefault="007631C2" w:rsidP="00B52EE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Antenna configuration: 1x2</w:t>
      </w:r>
    </w:p>
    <w:p w14:paraId="6AFF4E44" w14:textId="1D683151" w:rsidR="007631C2" w:rsidRDefault="007631C2" w:rsidP="00B52EE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SCS&amp;BW: </w:t>
      </w:r>
      <w:proofErr w:type="gramStart"/>
      <w:r>
        <w:rPr>
          <w:rFonts w:hint="eastAsia"/>
          <w:b/>
          <w:lang w:eastAsia="zh-CN"/>
        </w:rPr>
        <w:t>15KHz, 5MHz</w:t>
      </w:r>
      <w:proofErr w:type="gramEnd"/>
    </w:p>
    <w:p w14:paraId="3CE0C38E" w14:textId="52A11028" w:rsidR="00DA7646" w:rsidRDefault="00DA7646" w:rsidP="00B52EE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                    </w:t>
      </w:r>
      <w:proofErr w:type="gramStart"/>
      <w:r>
        <w:rPr>
          <w:rFonts w:hint="eastAsia"/>
          <w:b/>
          <w:lang w:eastAsia="zh-CN"/>
        </w:rPr>
        <w:t>30KHz, 10MHz</w:t>
      </w:r>
      <w:proofErr w:type="gramEnd"/>
    </w:p>
    <w:p w14:paraId="07F5A5E7" w14:textId="68F37E01" w:rsidR="00DA7646" w:rsidRDefault="00DA7646" w:rsidP="00B52EE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                    </w:t>
      </w:r>
      <w:proofErr w:type="gramStart"/>
      <w:r>
        <w:rPr>
          <w:rFonts w:hint="eastAsia"/>
          <w:b/>
          <w:lang w:eastAsia="zh-CN"/>
        </w:rPr>
        <w:t xml:space="preserve">60KHz, </w:t>
      </w:r>
      <w:r w:rsidR="00123423">
        <w:rPr>
          <w:rFonts w:hint="eastAsia"/>
          <w:b/>
          <w:lang w:eastAsia="zh-CN"/>
        </w:rPr>
        <w:t>50MHz</w:t>
      </w:r>
      <w:proofErr w:type="gramEnd"/>
    </w:p>
    <w:p w14:paraId="7ADF39B2" w14:textId="679A8585" w:rsidR="00123423" w:rsidRDefault="00123423" w:rsidP="00B52EE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                   </w:t>
      </w:r>
      <w:proofErr w:type="gramStart"/>
      <w:r>
        <w:rPr>
          <w:rFonts w:hint="eastAsia"/>
          <w:b/>
          <w:lang w:eastAsia="zh-CN"/>
        </w:rPr>
        <w:t>120KHz, 50MHz</w:t>
      </w:r>
      <w:proofErr w:type="gramEnd"/>
    </w:p>
    <w:p w14:paraId="2E0132B5" w14:textId="71CCC39F" w:rsidR="00123423" w:rsidRDefault="00123423" w:rsidP="00B52EE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DMRS configuration: 1+1 for both FR1 and FR2</w:t>
      </w:r>
    </w:p>
    <w:p w14:paraId="5779A006" w14:textId="4DFC9C26" w:rsidR="00123423" w:rsidRDefault="00123423" w:rsidP="00B52EE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Time domain allocation: Type A</w:t>
      </w:r>
    </w:p>
    <w:p w14:paraId="12959B85" w14:textId="74532544" w:rsidR="00C22CAC" w:rsidRPr="00173A94" w:rsidRDefault="00123423" w:rsidP="00397A1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MCS: MCS2</w:t>
      </w:r>
    </w:p>
    <w:p w14:paraId="31D86CD8" w14:textId="702C36AE" w:rsidR="00EA6ED9" w:rsidRPr="005C1295" w:rsidRDefault="005C1295" w:rsidP="005C1295">
      <w:pPr>
        <w:pStyle w:val="Heading2"/>
        <w:jc w:val="both"/>
      </w:pPr>
      <w:r>
        <w:rPr>
          <w:rFonts w:hint="eastAsia"/>
          <w:lang w:eastAsia="zh-CN"/>
        </w:rPr>
        <w:t>2.2</w:t>
      </w:r>
      <w:r w:rsidR="00EA6ED9" w:rsidRPr="005C1295">
        <w:tab/>
      </w:r>
      <w:r w:rsidRPr="005C1295">
        <w:rPr>
          <w:rFonts w:hint="eastAsia"/>
        </w:rPr>
        <w:t>Requirements for MCS12 with FR2 2T2R</w:t>
      </w:r>
    </w:p>
    <w:p w14:paraId="176B68FB" w14:textId="22742CE5" w:rsidR="0056705D" w:rsidRDefault="008007B4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>In this subsection</w:t>
      </w:r>
      <w:r w:rsidR="0073783C">
        <w:rPr>
          <w:lang w:eastAsia="zh-CN"/>
        </w:rPr>
        <w:t xml:space="preserve">, </w:t>
      </w:r>
      <w:r w:rsidR="00D60629">
        <w:rPr>
          <w:rFonts w:hint="eastAsia"/>
          <w:lang w:eastAsia="zh-CN"/>
        </w:rPr>
        <w:t>considering the OTA test limitation, it is agree</w:t>
      </w:r>
      <w:r w:rsidR="00B52EE6">
        <w:rPr>
          <w:rFonts w:hint="eastAsia"/>
          <w:lang w:eastAsia="zh-CN"/>
        </w:rPr>
        <w:t>d</w:t>
      </w:r>
      <w:r w:rsidR="00D60629">
        <w:rPr>
          <w:rFonts w:hint="eastAsia"/>
          <w:lang w:eastAsia="zh-CN"/>
        </w:rPr>
        <w:t xml:space="preserve"> to replace all </w:t>
      </w:r>
      <w:r w:rsidR="00D60629">
        <w:rPr>
          <w:lang w:eastAsia="zh-CN"/>
        </w:rPr>
        <w:t xml:space="preserve">the </w:t>
      </w:r>
      <w:r w:rsidR="0056705D">
        <w:rPr>
          <w:rFonts w:hint="eastAsia"/>
          <w:lang w:eastAsia="zh-CN"/>
        </w:rPr>
        <w:t xml:space="preserve">existing FR2 2T2R requirements with MCS 16 by MCS12 in TS 38.104 and TS 38.141-2, and reuse the previous agreed simulation assumption for FR2 2T2R cases with MCS16. As shown in table </w:t>
      </w:r>
      <w:r w:rsidR="00173A94">
        <w:rPr>
          <w:lang w:eastAsia="zh-CN"/>
        </w:rPr>
        <w:t>7,</w:t>
      </w:r>
      <w:r w:rsidR="0056705D">
        <w:rPr>
          <w:rFonts w:hint="eastAsia"/>
          <w:lang w:eastAsia="zh-CN"/>
        </w:rPr>
        <w:t xml:space="preserve"> the </w:t>
      </w:r>
      <w:r w:rsidR="0056705D">
        <w:rPr>
          <w:lang w:eastAsia="zh-CN"/>
        </w:rPr>
        <w:t>assumption</w:t>
      </w:r>
      <w:r w:rsidR="0056705D">
        <w:rPr>
          <w:rFonts w:hint="eastAsia"/>
          <w:lang w:eastAsia="zh-CN"/>
        </w:rPr>
        <w:t xml:space="preserve"> is provided.</w:t>
      </w:r>
    </w:p>
    <w:p w14:paraId="3C24B4A9" w14:textId="1E3FB766" w:rsidR="0056705D" w:rsidRPr="0056705D" w:rsidRDefault="0056705D" w:rsidP="0056705D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173A94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: simulation assumption for FR2 2T2R with MCS 12</w:t>
      </w:r>
    </w:p>
    <w:tbl>
      <w:tblPr>
        <w:tblW w:w="558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3391"/>
      </w:tblGrid>
      <w:tr w:rsidR="0056705D" w:rsidRPr="001850AC" w14:paraId="44F7D754" w14:textId="77777777" w:rsidTr="00173A94">
        <w:trPr>
          <w:trHeight w:val="54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FED0E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6012B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56705D" w:rsidRPr="001850AC" w14:paraId="6402C262" w14:textId="77777777" w:rsidTr="00173A94">
        <w:trPr>
          <w:trHeight w:val="54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0C87C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414BBA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56705D" w:rsidRPr="001850AC" w14:paraId="1C243562" w14:textId="77777777" w:rsidTr="00173A94">
        <w:trPr>
          <w:trHeight w:val="5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82310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13229F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56705D" w:rsidRPr="001850AC" w14:paraId="2188204A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0C1C0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FF148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56705D" w:rsidRPr="001850AC" w14:paraId="0D850C57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B7525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D08B83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56705D" w:rsidRPr="001850AC" w14:paraId="2F9015B2" w14:textId="77777777" w:rsidTr="00173A94">
        <w:trPr>
          <w:trHeight w:val="4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3720B9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616BEE">
              <w:rPr>
                <w:lang w:eastAsia="zh-CN"/>
              </w:rPr>
              <w:t>Number of layers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54F036" w14:textId="77777777" w:rsidR="0056705D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56705D" w:rsidRPr="001850AC" w14:paraId="42F19D49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D0B7B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C31B0D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</w:tr>
      <w:tr w:rsidR="0056705D" w:rsidRPr="001850AC" w14:paraId="4F9E98BF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BD202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F8FA14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56705D" w:rsidRPr="001850AC" w14:paraId="18A7BF57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BC2B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2BE972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(0), </w:t>
            </w:r>
            <w:r w:rsidRPr="00732232">
              <w:rPr>
                <w:rFonts w:hint="eastAsia"/>
                <w:lang w:eastAsia="zh-CN"/>
              </w:rPr>
              <w:t>1+1(0,8)</w:t>
            </w:r>
          </w:p>
        </w:tc>
      </w:tr>
      <w:tr w:rsidR="0056705D" w:rsidRPr="001850AC" w14:paraId="584C9C28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42912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symbols length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CDE16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10</w:t>
            </w:r>
          </w:p>
        </w:tc>
      </w:tr>
      <w:tr w:rsidR="0056705D" w:rsidRPr="001850AC" w14:paraId="2453B616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0F9AC7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S</w:t>
            </w:r>
            <w:r w:rsidRPr="00602F30">
              <w:rPr>
                <w:rFonts w:hint="eastAsia"/>
                <w:lang w:eastAsia="zh-CN"/>
              </w:rPr>
              <w:t>tart symbol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DC4BC6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0</w:t>
            </w:r>
          </w:p>
        </w:tc>
      </w:tr>
      <w:tr w:rsidR="0056705D" w:rsidRPr="001850AC" w14:paraId="5CDE5235" w14:textId="77777777" w:rsidTr="00173A94">
        <w:trPr>
          <w:trHeight w:val="10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D2496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Time domain resource 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7B93B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type B</w:t>
            </w:r>
          </w:p>
        </w:tc>
      </w:tr>
      <w:tr w:rsidR="0056705D" w:rsidRPr="001850AC" w14:paraId="111CCBF3" w14:textId="77777777" w:rsidTr="00173A94">
        <w:trPr>
          <w:trHeight w:val="10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0491B8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Frequency domain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07B7A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Full RB allocation of the applicable BW</w:t>
            </w:r>
          </w:p>
        </w:tc>
      </w:tr>
      <w:tr w:rsidR="0056705D" w:rsidRPr="001850AC" w14:paraId="2E916AD6" w14:textId="77777777" w:rsidTr="00173A94">
        <w:trPr>
          <w:trHeight w:val="27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8D3B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B50A3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rFonts w:hint="eastAsia"/>
                <w:lang w:eastAsia="zh-CN"/>
              </w:rPr>
              <w:t>12</w:t>
            </w:r>
          </w:p>
        </w:tc>
      </w:tr>
      <w:tr w:rsidR="0056705D" w:rsidRPr="001850AC" w14:paraId="30ED6CBF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63B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89FE4C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lang w:eastAsia="zh-CN"/>
              </w:rPr>
              <w:t>30</w:t>
            </w:r>
          </w:p>
        </w:tc>
      </w:tr>
      <w:tr w:rsidR="0056705D" w:rsidRPr="001850AC" w14:paraId="39A0FBC8" w14:textId="77777777" w:rsidTr="00173A94">
        <w:trPr>
          <w:trHeight w:val="88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1ABA3" w14:textId="77777777" w:rsidR="0056705D" w:rsidRPr="00F41776" w:rsidRDefault="0056705D" w:rsidP="0056705D">
            <w:pPr>
              <w:jc w:val="center"/>
              <w:rPr>
                <w:lang w:eastAsia="zh-CN"/>
              </w:rPr>
            </w:pPr>
            <w:r w:rsidRPr="00F41776">
              <w:rPr>
                <w:lang w:eastAsia="zh-CN"/>
              </w:rPr>
              <w:t>Propagation channel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F8B769" w14:textId="77777777" w:rsidR="0056705D" w:rsidRPr="00555B87" w:rsidRDefault="0056705D" w:rsidP="0056705D">
            <w:pPr>
              <w:spacing w:after="0" w:line="240" w:lineRule="auto"/>
              <w:jc w:val="center"/>
              <w:rPr>
                <w:szCs w:val="20"/>
                <w:lang w:eastAsia="zh-CN"/>
              </w:rPr>
            </w:pPr>
            <w:r w:rsidRPr="00555B87">
              <w:rPr>
                <w:rFonts w:hint="eastAsia"/>
                <w:szCs w:val="20"/>
                <w:lang w:eastAsia="zh-CN"/>
              </w:rPr>
              <w:t>MCS 12 TDLA 30 ns, 300Hz</w:t>
            </w:r>
          </w:p>
        </w:tc>
      </w:tr>
      <w:tr w:rsidR="0056705D" w:rsidRPr="001850AC" w14:paraId="75EEC749" w14:textId="77777777" w:rsidTr="00173A94">
        <w:trPr>
          <w:trHeight w:val="10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7E9D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01DFAD" w14:textId="78866438" w:rsidR="0056705D" w:rsidRPr="00555B87" w:rsidRDefault="00173A94" w:rsidP="0056705D">
            <w:pPr>
              <w:jc w:val="center"/>
              <w:rPr>
                <w:lang w:eastAsia="zh-CN"/>
              </w:rPr>
            </w:pPr>
            <w:r w:rsidRPr="00555B87">
              <w:rPr>
                <w:rFonts w:hint="eastAsia"/>
                <w:lang w:eastAsia="zh-CN"/>
              </w:rPr>
              <w:t>60K</w:t>
            </w:r>
            <w:r w:rsidR="0056705D" w:rsidRPr="00555B87">
              <w:rPr>
                <w:rFonts w:hint="eastAsia"/>
                <w:lang w:eastAsia="zh-CN"/>
              </w:rPr>
              <w:t>H</w:t>
            </w:r>
            <w:r w:rsidRPr="00555B87">
              <w:rPr>
                <w:rFonts w:hint="eastAsia"/>
                <w:lang w:eastAsia="zh-CN"/>
              </w:rPr>
              <w:t>z</w:t>
            </w:r>
            <w:r w:rsidR="0056705D" w:rsidRPr="00555B87">
              <w:rPr>
                <w:rFonts w:hint="eastAsia"/>
                <w:lang w:eastAsia="zh-CN"/>
              </w:rPr>
              <w:t xml:space="preserve"> (FR2): 50MHz, 100MHz; 120</w:t>
            </w:r>
            <w:r w:rsidRPr="00555B87">
              <w:rPr>
                <w:lang w:eastAsia="zh-CN"/>
              </w:rPr>
              <w:t>K</w:t>
            </w:r>
            <w:r w:rsidRPr="00555B87">
              <w:rPr>
                <w:rFonts w:hint="eastAsia"/>
                <w:lang w:eastAsia="zh-CN"/>
              </w:rPr>
              <w:t>Hz</w:t>
            </w:r>
            <w:r w:rsidR="0056705D" w:rsidRPr="00555B87">
              <w:rPr>
                <w:rFonts w:hint="eastAsia"/>
                <w:lang w:eastAsia="zh-CN"/>
              </w:rPr>
              <w:t>: 50MHz, 100MHz, 200MHz</w:t>
            </w:r>
          </w:p>
        </w:tc>
      </w:tr>
      <w:tr w:rsidR="0056705D" w:rsidRPr="001850AC" w14:paraId="11DEAF5D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03ABF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F4654A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lang w:eastAsia="zh-CN"/>
              </w:rPr>
              <w:t>0</w:t>
            </w:r>
          </w:p>
        </w:tc>
      </w:tr>
      <w:tr w:rsidR="0056705D" w:rsidRPr="001850AC" w14:paraId="6C20E2E3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A3058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9AF11D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lang w:eastAsia="zh-CN"/>
              </w:rPr>
              <w:t>0</w:t>
            </w:r>
          </w:p>
        </w:tc>
      </w:tr>
      <w:tr w:rsidR="0056705D" w:rsidRPr="001850AC" w14:paraId="6771AB11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D1A52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PTRS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09C259" w14:textId="30BD8B83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rFonts w:hint="eastAsia"/>
                <w:lang w:eastAsia="zh-CN"/>
              </w:rPr>
              <w:t xml:space="preserve">16 (Configured with </w:t>
            </w:r>
            <w:r w:rsidRPr="00555B87">
              <w:rPr>
                <w:lang w:eastAsia="zh-CN"/>
              </w:rPr>
              <w:t>KP</w:t>
            </w:r>
            <w:r w:rsidR="00D5381B" w:rsidRPr="00555B87">
              <w:rPr>
                <w:rFonts w:hint="eastAsia"/>
                <w:lang w:eastAsia="zh-CN"/>
              </w:rPr>
              <w:t>_</w:t>
            </w:r>
            <w:r w:rsidRPr="00555B87">
              <w:rPr>
                <w:lang w:eastAsia="zh-CN"/>
              </w:rPr>
              <w:t>TRS =2, LP</w:t>
            </w:r>
            <w:r w:rsidR="00D5381B" w:rsidRPr="00555B87">
              <w:rPr>
                <w:rFonts w:hint="eastAsia"/>
                <w:lang w:eastAsia="zh-CN"/>
              </w:rPr>
              <w:t>_</w:t>
            </w:r>
            <w:r w:rsidRPr="00555B87">
              <w:rPr>
                <w:lang w:eastAsia="zh-CN"/>
              </w:rPr>
              <w:t>TRS =1</w:t>
            </w:r>
            <w:r w:rsidRPr="00555B87">
              <w:rPr>
                <w:rFonts w:hint="eastAsia"/>
                <w:lang w:eastAsia="zh-CN"/>
              </w:rPr>
              <w:t>) and (Not configured)</w:t>
            </w:r>
          </w:p>
        </w:tc>
      </w:tr>
      <w:tr w:rsidR="0056705D" w:rsidRPr="001850AC" w14:paraId="1AA2090D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BCAA1C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Code block group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2FB0E5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56705D" w:rsidRPr="001850AC" w14:paraId="05C2AFAD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41F29E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Frequency hopping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82D218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56705D" w:rsidRPr="001850AC" w14:paraId="7B7D14FA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DA21DE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Limited buffer rate matching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E1BF8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56705D" w:rsidRPr="001850AC" w14:paraId="3FB33546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9AAC7E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Number of HARQ transmission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8573AA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4</w:t>
            </w:r>
          </w:p>
        </w:tc>
      </w:tr>
    </w:tbl>
    <w:p w14:paraId="70060F7B" w14:textId="77777777" w:rsidR="0056705D" w:rsidRDefault="0056705D" w:rsidP="00041122">
      <w:pPr>
        <w:jc w:val="both"/>
        <w:rPr>
          <w:lang w:eastAsia="zh-CN"/>
        </w:rPr>
      </w:pPr>
    </w:p>
    <w:p w14:paraId="16492EC0" w14:textId="4AF12D5F" w:rsidR="002A6B8B" w:rsidRDefault="00D409D7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>As agreed in the previous meeting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requirements of MCS2, MCS16 and MCS20 are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</w:t>
      </w:r>
      <w:r w:rsidR="00E0529A">
        <w:rPr>
          <w:rFonts w:hint="eastAsia"/>
          <w:lang w:eastAsia="zh-CN"/>
        </w:rPr>
        <w:t xml:space="preserve">for PUSCH. In order to cover two LDPC base graphs, MCS2 is based LDPC graph </w:t>
      </w:r>
      <w:proofErr w:type="gramStart"/>
      <w:r w:rsidR="00E0529A">
        <w:rPr>
          <w:lang w:eastAsia="zh-CN"/>
        </w:rPr>
        <w:t>2</w:t>
      </w:r>
      <w:r w:rsidR="00E0529A">
        <w:rPr>
          <w:rFonts w:hint="eastAsia"/>
          <w:lang w:eastAsia="zh-CN"/>
        </w:rPr>
        <w:t>,</w:t>
      </w:r>
      <w:proofErr w:type="gramEnd"/>
      <w:r w:rsidR="00E0529A">
        <w:rPr>
          <w:rFonts w:hint="eastAsia"/>
          <w:lang w:eastAsia="zh-CN"/>
        </w:rPr>
        <w:t xml:space="preserve"> MCS16 and MCS 20 are based LDPC graph 1. I</w:t>
      </w:r>
      <w:r w:rsidR="0056705D">
        <w:rPr>
          <w:rFonts w:hint="eastAsia"/>
          <w:lang w:eastAsia="zh-CN"/>
        </w:rPr>
        <w:t>n order to alignment,</w:t>
      </w:r>
      <w:r w:rsidR="00E0529A">
        <w:rPr>
          <w:rFonts w:hint="eastAsia"/>
          <w:lang w:eastAsia="zh-CN"/>
        </w:rPr>
        <w:t xml:space="preserve"> </w:t>
      </w:r>
      <w:r w:rsidR="0056705D">
        <w:rPr>
          <w:rFonts w:hint="eastAsia"/>
          <w:lang w:eastAsia="zh-CN"/>
        </w:rPr>
        <w:t xml:space="preserve">the FRC </w:t>
      </w:r>
      <w:r w:rsidR="0056705D">
        <w:rPr>
          <w:lang w:eastAsia="zh-CN"/>
        </w:rPr>
        <w:t>table</w:t>
      </w:r>
      <w:r w:rsidR="00414F13">
        <w:rPr>
          <w:rFonts w:hint="eastAsia"/>
          <w:lang w:eastAsia="zh-CN"/>
        </w:rPr>
        <w:t>s</w:t>
      </w:r>
      <w:r w:rsidR="0056705D">
        <w:rPr>
          <w:lang w:eastAsia="zh-CN"/>
        </w:rPr>
        <w:t xml:space="preserve"> with </w:t>
      </w:r>
      <w:r w:rsidR="0056705D">
        <w:rPr>
          <w:rFonts w:hint="eastAsia"/>
          <w:lang w:eastAsia="zh-CN"/>
        </w:rPr>
        <w:t xml:space="preserve">updated </w:t>
      </w:r>
      <w:r w:rsidR="0056705D">
        <w:rPr>
          <w:lang w:eastAsia="zh-CN"/>
        </w:rPr>
        <w:t xml:space="preserve">FR2 test cases </w:t>
      </w:r>
      <w:r w:rsidR="00414F13">
        <w:rPr>
          <w:rFonts w:hint="eastAsia"/>
          <w:lang w:eastAsia="zh-CN"/>
        </w:rPr>
        <w:t>are</w:t>
      </w:r>
      <w:r w:rsidR="0056705D">
        <w:rPr>
          <w:rFonts w:hint="eastAsia"/>
          <w:lang w:eastAsia="zh-CN"/>
        </w:rPr>
        <w:t xml:space="preserve"> </w:t>
      </w:r>
      <w:r w:rsidR="00E0529A">
        <w:rPr>
          <w:rFonts w:hint="eastAsia"/>
          <w:lang w:eastAsia="zh-CN"/>
        </w:rPr>
        <w:t xml:space="preserve">also </w:t>
      </w:r>
      <w:r w:rsidR="0056705D">
        <w:rPr>
          <w:rFonts w:hint="eastAsia"/>
          <w:lang w:eastAsia="zh-CN"/>
        </w:rPr>
        <w:t>provided as follows:</w:t>
      </w:r>
    </w:p>
    <w:p w14:paraId="10932FD4" w14:textId="14374343" w:rsidR="002A6B8B" w:rsidRPr="00173A94" w:rsidRDefault="002A6B8B" w:rsidP="0004112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2:  The FRC parameters for FR2 PUSCH performance requirements for MCS 12 are follows:</w:t>
      </w:r>
    </w:p>
    <w:p w14:paraId="5862F611" w14:textId="5D1C2E75" w:rsidR="00414F13" w:rsidRPr="00555B87" w:rsidRDefault="00071C60" w:rsidP="00071C60">
      <w:pPr>
        <w:spacing w:after="180" w:line="240" w:lineRule="auto"/>
        <w:jc w:val="center"/>
        <w:rPr>
          <w:b/>
          <w:lang w:eastAsia="zh-CN"/>
        </w:rPr>
      </w:pPr>
      <w:r w:rsidRPr="00555B87">
        <w:rPr>
          <w:rFonts w:hint="eastAsia"/>
          <w:b/>
          <w:lang w:eastAsia="zh-CN"/>
        </w:rPr>
        <w:t>Table</w:t>
      </w:r>
      <w:r w:rsidR="00173A94" w:rsidRPr="00555B87">
        <w:rPr>
          <w:rFonts w:hint="eastAsia"/>
          <w:b/>
          <w:lang w:eastAsia="zh-CN"/>
        </w:rPr>
        <w:t xml:space="preserve"> 8</w:t>
      </w:r>
      <w:r w:rsidRPr="00555B87">
        <w:rPr>
          <w:rFonts w:hint="eastAsia"/>
          <w:b/>
          <w:lang w:eastAsia="zh-CN"/>
        </w:rPr>
        <w:t xml:space="preserve">: </w:t>
      </w:r>
      <w:r w:rsidR="00414F13" w:rsidRPr="00555B87">
        <w:rPr>
          <w:rFonts w:eastAsia="Malgun Gothic"/>
          <w:b/>
        </w:rPr>
        <w:t>FRC parameters for</w:t>
      </w:r>
      <w:r w:rsidRPr="00555B87">
        <w:rPr>
          <w:b/>
          <w:lang w:eastAsia="zh-CN"/>
        </w:rPr>
        <w:t xml:space="preserve"> FR</w:t>
      </w:r>
      <w:r w:rsidRPr="00555B87">
        <w:rPr>
          <w:rFonts w:hint="eastAsia"/>
          <w:b/>
          <w:lang w:eastAsia="zh-CN"/>
        </w:rPr>
        <w:t>2</w:t>
      </w:r>
      <w:r w:rsidR="00414F13" w:rsidRPr="00555B87">
        <w:rPr>
          <w:b/>
          <w:lang w:eastAsia="zh-CN"/>
        </w:rPr>
        <w:t xml:space="preserve"> PUSCH </w:t>
      </w:r>
      <w:r w:rsidR="00414F13" w:rsidRPr="00555B87">
        <w:rPr>
          <w:rFonts w:eastAsia="Malgun Gothic"/>
          <w:b/>
        </w:rPr>
        <w:t>performance requirements</w:t>
      </w:r>
      <w:r w:rsidR="00414F13" w:rsidRPr="00555B87">
        <w:rPr>
          <w:b/>
          <w:lang w:eastAsia="zh-CN"/>
        </w:rPr>
        <w:t xml:space="preserve">, transform precoding disabled, </w:t>
      </w:r>
      <w:r w:rsidRPr="00555B87">
        <w:rPr>
          <w:b/>
          <w:i/>
          <w:lang w:eastAsia="zh-CN"/>
        </w:rPr>
        <w:t>Additional DM-RS position = pos</w:t>
      </w:r>
      <w:r w:rsidRPr="00555B87">
        <w:rPr>
          <w:rFonts w:hint="eastAsia"/>
          <w:b/>
          <w:i/>
          <w:lang w:eastAsia="zh-CN"/>
        </w:rPr>
        <w:t>0</w:t>
      </w:r>
      <w:r w:rsidR="00414F13" w:rsidRPr="00555B87">
        <w:rPr>
          <w:b/>
          <w:lang w:eastAsia="zh-CN"/>
        </w:rPr>
        <w:t xml:space="preserve"> and </w:t>
      </w:r>
      <w:r w:rsidR="00B0647B" w:rsidRPr="00555B87">
        <w:rPr>
          <w:rFonts w:hint="eastAsia"/>
          <w:b/>
          <w:lang w:eastAsia="zh-CN"/>
        </w:rPr>
        <w:t>2</w:t>
      </w:r>
      <w:r w:rsidR="00414F13" w:rsidRPr="00555B87">
        <w:rPr>
          <w:b/>
          <w:lang w:eastAsia="zh-CN"/>
        </w:rPr>
        <w:t xml:space="preserve"> transmission layer</w:t>
      </w:r>
      <w:r w:rsidR="00414F13" w:rsidRPr="00555B87">
        <w:rPr>
          <w:rFonts w:eastAsia="Malgun Gothic"/>
          <w:b/>
        </w:rPr>
        <w:t xml:space="preserve"> (</w:t>
      </w:r>
      <w:r w:rsidRPr="00555B87">
        <w:rPr>
          <w:rFonts w:hint="eastAsia"/>
          <w:b/>
          <w:lang w:eastAsia="zh-CN"/>
        </w:rPr>
        <w:t>16</w:t>
      </w:r>
      <w:r w:rsidR="00414F13" w:rsidRPr="00555B87">
        <w:rPr>
          <w:b/>
          <w:lang w:eastAsia="zh-CN"/>
        </w:rPr>
        <w:t>QAM</w:t>
      </w:r>
      <w:r w:rsidR="00414F13" w:rsidRPr="00555B87">
        <w:rPr>
          <w:rFonts w:eastAsia="Malgun Gothic"/>
          <w:b/>
        </w:rPr>
        <w:t>, R=</w:t>
      </w:r>
      <w:r w:rsidRPr="00555B87">
        <w:rPr>
          <w:rFonts w:hint="eastAsia"/>
          <w:b/>
          <w:lang w:eastAsia="zh-CN"/>
        </w:rPr>
        <w:t>434</w:t>
      </w:r>
      <w:r w:rsidR="00414F13" w:rsidRPr="00555B87">
        <w:rPr>
          <w:rFonts w:eastAsia="Malgun Gothic"/>
          <w:b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7781D" w:rsidRPr="00555B87" w14:paraId="5D73B738" w14:textId="77777777" w:rsidTr="002F168C">
        <w:trPr>
          <w:jc w:val="center"/>
        </w:trPr>
        <w:tc>
          <w:tcPr>
            <w:tcW w:w="3950" w:type="dxa"/>
          </w:tcPr>
          <w:p w14:paraId="599ED33E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D1AD4E1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60</w:t>
            </w:r>
          </w:p>
        </w:tc>
        <w:tc>
          <w:tcPr>
            <w:tcW w:w="1077" w:type="dxa"/>
          </w:tcPr>
          <w:p w14:paraId="49659008" w14:textId="77777777" w:rsidR="0017781D" w:rsidRPr="00555B87" w:rsidRDefault="0017781D" w:rsidP="002F168C">
            <w:pPr>
              <w:pStyle w:val="TAC"/>
              <w:rPr>
                <w:b/>
              </w:rPr>
            </w:pPr>
            <w:r w:rsidRPr="00555B87">
              <w:rPr>
                <w:b/>
                <w:lang w:eastAsia="zh-CN"/>
              </w:rPr>
              <w:t>60</w:t>
            </w:r>
          </w:p>
        </w:tc>
        <w:tc>
          <w:tcPr>
            <w:tcW w:w="1076" w:type="dxa"/>
          </w:tcPr>
          <w:p w14:paraId="58536A02" w14:textId="77777777" w:rsidR="0017781D" w:rsidRPr="00555B87" w:rsidRDefault="0017781D" w:rsidP="002F168C">
            <w:pPr>
              <w:pStyle w:val="TAC"/>
              <w:rPr>
                <w:b/>
              </w:rPr>
            </w:pPr>
            <w:r w:rsidRPr="00555B87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1316A62C" w14:textId="77777777" w:rsidR="0017781D" w:rsidRPr="00555B87" w:rsidRDefault="0017781D" w:rsidP="002F168C">
            <w:pPr>
              <w:pStyle w:val="TAC"/>
              <w:rPr>
                <w:b/>
              </w:rPr>
            </w:pPr>
            <w:r w:rsidRPr="00555B87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66F1987C" w14:textId="77777777" w:rsidR="0017781D" w:rsidRPr="00555B87" w:rsidRDefault="0017781D" w:rsidP="002F168C">
            <w:pPr>
              <w:pStyle w:val="TAC"/>
              <w:rPr>
                <w:b/>
              </w:rPr>
            </w:pPr>
            <w:r w:rsidRPr="00555B87">
              <w:rPr>
                <w:b/>
                <w:lang w:eastAsia="zh-CN"/>
              </w:rPr>
              <w:t>120</w:t>
            </w:r>
          </w:p>
        </w:tc>
      </w:tr>
      <w:tr w:rsidR="0017781D" w:rsidRPr="00555B87" w14:paraId="735ECCAB" w14:textId="77777777" w:rsidTr="002F168C">
        <w:trPr>
          <w:jc w:val="center"/>
        </w:trPr>
        <w:tc>
          <w:tcPr>
            <w:tcW w:w="3950" w:type="dxa"/>
          </w:tcPr>
          <w:p w14:paraId="3B48C7F2" w14:textId="77777777" w:rsidR="0017781D" w:rsidRPr="00555B87" w:rsidRDefault="0017781D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Allocated resource blocks</w:t>
            </w:r>
          </w:p>
        </w:tc>
        <w:tc>
          <w:tcPr>
            <w:tcW w:w="1076" w:type="dxa"/>
          </w:tcPr>
          <w:p w14:paraId="722B5844" w14:textId="77777777" w:rsidR="0017781D" w:rsidRPr="00555B87" w:rsidRDefault="0017781D" w:rsidP="002F168C">
            <w:pPr>
              <w:pStyle w:val="TAC"/>
              <w:rPr>
                <w:rFonts w:eastAsia="Yu Mincho"/>
                <w:b/>
              </w:rPr>
            </w:pPr>
            <w:r w:rsidRPr="00555B87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03E6223E" w14:textId="77777777" w:rsidR="0017781D" w:rsidRPr="00555B87" w:rsidRDefault="0017781D" w:rsidP="002F168C">
            <w:pPr>
              <w:pStyle w:val="TAC"/>
              <w:rPr>
                <w:rFonts w:eastAsia="Yu Mincho"/>
                <w:b/>
              </w:rPr>
            </w:pPr>
            <w:r w:rsidRPr="00555B87">
              <w:rPr>
                <w:rFonts w:eastAsia="Yu Mincho"/>
                <w:b/>
              </w:rPr>
              <w:t>132</w:t>
            </w:r>
          </w:p>
        </w:tc>
        <w:tc>
          <w:tcPr>
            <w:tcW w:w="1076" w:type="dxa"/>
          </w:tcPr>
          <w:p w14:paraId="2EBC499D" w14:textId="77777777" w:rsidR="0017781D" w:rsidRPr="00555B87" w:rsidRDefault="0017781D" w:rsidP="002F168C">
            <w:pPr>
              <w:pStyle w:val="TAC"/>
              <w:rPr>
                <w:rFonts w:eastAsia="Yu Mincho"/>
                <w:b/>
              </w:rPr>
            </w:pPr>
            <w:r w:rsidRPr="00555B87">
              <w:rPr>
                <w:rFonts w:eastAsia="Yu Mincho"/>
                <w:b/>
              </w:rPr>
              <w:t>32</w:t>
            </w:r>
          </w:p>
        </w:tc>
        <w:tc>
          <w:tcPr>
            <w:tcW w:w="1077" w:type="dxa"/>
          </w:tcPr>
          <w:p w14:paraId="0860E282" w14:textId="77777777" w:rsidR="0017781D" w:rsidRPr="00555B87" w:rsidRDefault="0017781D" w:rsidP="002F168C">
            <w:pPr>
              <w:pStyle w:val="TAC"/>
              <w:rPr>
                <w:rFonts w:eastAsia="Yu Mincho"/>
                <w:b/>
              </w:rPr>
            </w:pPr>
            <w:r w:rsidRPr="00555B87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07DE39DF" w14:textId="77777777" w:rsidR="0017781D" w:rsidRPr="00555B87" w:rsidRDefault="0017781D" w:rsidP="002F168C">
            <w:pPr>
              <w:pStyle w:val="TAC"/>
              <w:rPr>
                <w:rFonts w:eastAsia="Yu Mincho"/>
                <w:b/>
              </w:rPr>
            </w:pPr>
            <w:r w:rsidRPr="00555B87">
              <w:rPr>
                <w:rFonts w:eastAsia="Yu Mincho"/>
                <w:b/>
              </w:rPr>
              <w:t>132</w:t>
            </w:r>
          </w:p>
        </w:tc>
      </w:tr>
      <w:tr w:rsidR="0017781D" w:rsidRPr="00555B87" w14:paraId="77ED44B5" w14:textId="77777777" w:rsidTr="002F168C">
        <w:trPr>
          <w:jc w:val="center"/>
        </w:trPr>
        <w:tc>
          <w:tcPr>
            <w:tcW w:w="3950" w:type="dxa"/>
          </w:tcPr>
          <w:p w14:paraId="16DE9FDA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CP</w:t>
            </w:r>
            <w:r w:rsidRPr="00555B87">
              <w:rPr>
                <w:b/>
              </w:rPr>
              <w:t xml:space="preserve">-OFDM Symbols per </w:t>
            </w:r>
            <w:r w:rsidRPr="00555B87">
              <w:rPr>
                <w:b/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5A73F0A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2C2A6276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9</w:t>
            </w:r>
          </w:p>
        </w:tc>
        <w:tc>
          <w:tcPr>
            <w:tcW w:w="1076" w:type="dxa"/>
          </w:tcPr>
          <w:p w14:paraId="71101E35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1263D330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1AA99CB3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9</w:t>
            </w:r>
          </w:p>
        </w:tc>
      </w:tr>
      <w:tr w:rsidR="0017781D" w:rsidRPr="00555B87" w14:paraId="54C28835" w14:textId="77777777" w:rsidTr="002F168C">
        <w:trPr>
          <w:jc w:val="center"/>
        </w:trPr>
        <w:tc>
          <w:tcPr>
            <w:tcW w:w="3950" w:type="dxa"/>
          </w:tcPr>
          <w:p w14:paraId="6471D11B" w14:textId="77777777" w:rsidR="0017781D" w:rsidRPr="00555B87" w:rsidRDefault="0017781D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Modulation</w:t>
            </w:r>
          </w:p>
        </w:tc>
        <w:tc>
          <w:tcPr>
            <w:tcW w:w="1076" w:type="dxa"/>
          </w:tcPr>
          <w:p w14:paraId="7D6FF4A9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B0A0143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9DF4992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1644E5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F5E03BE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16QAM</w:t>
            </w:r>
          </w:p>
        </w:tc>
      </w:tr>
      <w:tr w:rsidR="00B0647B" w:rsidRPr="00555B87" w14:paraId="5FDAA164" w14:textId="77777777" w:rsidTr="002F168C">
        <w:trPr>
          <w:jc w:val="center"/>
        </w:trPr>
        <w:tc>
          <w:tcPr>
            <w:tcW w:w="3950" w:type="dxa"/>
          </w:tcPr>
          <w:p w14:paraId="45F04094" w14:textId="77777777" w:rsidR="00B0647B" w:rsidRPr="00555B87" w:rsidRDefault="00B0647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Code rate</w:t>
            </w:r>
            <w:r w:rsidRPr="00555B87">
              <w:rPr>
                <w:b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CEA5A1D" w14:textId="3EDFBD97" w:rsidR="00B0647B" w:rsidRPr="00555B87" w:rsidRDefault="00B0647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434</w:t>
            </w:r>
            <w:r w:rsidRPr="00555B87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358FD70A" w14:textId="7ADBD725" w:rsidR="00B0647B" w:rsidRPr="00555B87" w:rsidRDefault="00B0647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434</w:t>
            </w:r>
            <w:r w:rsidRPr="00555B87">
              <w:rPr>
                <w:rFonts w:eastAsia="Malgun Gothic"/>
                <w:b/>
              </w:rPr>
              <w:t>/1024</w:t>
            </w:r>
          </w:p>
        </w:tc>
        <w:tc>
          <w:tcPr>
            <w:tcW w:w="1076" w:type="dxa"/>
          </w:tcPr>
          <w:p w14:paraId="6A395F91" w14:textId="5CE3D03E" w:rsidR="00B0647B" w:rsidRPr="00555B87" w:rsidRDefault="00B0647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434</w:t>
            </w:r>
            <w:r w:rsidRPr="00555B87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36141BB6" w14:textId="0F729158" w:rsidR="00B0647B" w:rsidRPr="00555B87" w:rsidRDefault="00B0647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434</w:t>
            </w:r>
            <w:r w:rsidRPr="00555B87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3C77ED62" w14:textId="2E7AAB22" w:rsidR="00B0647B" w:rsidRPr="00555B87" w:rsidRDefault="00B0647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434</w:t>
            </w:r>
            <w:r w:rsidRPr="00555B87">
              <w:rPr>
                <w:rFonts w:eastAsia="Malgun Gothic"/>
                <w:b/>
              </w:rPr>
              <w:t>/1024</w:t>
            </w:r>
          </w:p>
        </w:tc>
      </w:tr>
      <w:tr w:rsidR="0017781D" w:rsidRPr="00555B87" w14:paraId="65A4EAC0" w14:textId="77777777" w:rsidTr="002F168C">
        <w:trPr>
          <w:jc w:val="center"/>
        </w:trPr>
        <w:tc>
          <w:tcPr>
            <w:tcW w:w="3950" w:type="dxa"/>
          </w:tcPr>
          <w:p w14:paraId="616E5C88" w14:textId="77777777" w:rsidR="0017781D" w:rsidRPr="00555B87" w:rsidRDefault="0017781D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Payload size (bits)</w:t>
            </w:r>
          </w:p>
        </w:tc>
        <w:tc>
          <w:tcPr>
            <w:tcW w:w="1076" w:type="dxa"/>
            <w:vAlign w:val="center"/>
          </w:tcPr>
          <w:p w14:paraId="61E0BA20" w14:textId="6A72C48B" w:rsidR="0017781D" w:rsidRPr="00555B87" w:rsidRDefault="00D5381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24072</w:t>
            </w:r>
          </w:p>
        </w:tc>
        <w:tc>
          <w:tcPr>
            <w:tcW w:w="1077" w:type="dxa"/>
            <w:vAlign w:val="center"/>
          </w:tcPr>
          <w:p w14:paraId="05514CF9" w14:textId="69370FA8" w:rsidR="0017781D" w:rsidRPr="00555B87" w:rsidRDefault="00D5381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48168</w:t>
            </w:r>
          </w:p>
        </w:tc>
        <w:tc>
          <w:tcPr>
            <w:tcW w:w="1076" w:type="dxa"/>
            <w:vAlign w:val="center"/>
          </w:tcPr>
          <w:p w14:paraId="1B029CCA" w14:textId="2D331A12" w:rsidR="0017781D" w:rsidRPr="00555B87" w:rsidRDefault="00D5381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11784</w:t>
            </w:r>
          </w:p>
        </w:tc>
        <w:tc>
          <w:tcPr>
            <w:tcW w:w="1077" w:type="dxa"/>
            <w:vAlign w:val="center"/>
          </w:tcPr>
          <w:p w14:paraId="4E45AAED" w14:textId="06856594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24072</w:t>
            </w:r>
          </w:p>
        </w:tc>
        <w:tc>
          <w:tcPr>
            <w:tcW w:w="1077" w:type="dxa"/>
            <w:vAlign w:val="center"/>
          </w:tcPr>
          <w:p w14:paraId="61BB331E" w14:textId="2EC261A8" w:rsidR="0017781D" w:rsidRPr="00555B87" w:rsidRDefault="00D5381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48168</w:t>
            </w:r>
          </w:p>
        </w:tc>
      </w:tr>
      <w:tr w:rsidR="0017781D" w:rsidRPr="00555B87" w14:paraId="438654DB" w14:textId="77777777" w:rsidTr="002F168C">
        <w:trPr>
          <w:jc w:val="center"/>
        </w:trPr>
        <w:tc>
          <w:tcPr>
            <w:tcW w:w="3950" w:type="dxa"/>
          </w:tcPr>
          <w:p w14:paraId="02CEB453" w14:textId="77777777" w:rsidR="0017781D" w:rsidRPr="00555B87" w:rsidRDefault="0017781D" w:rsidP="002F168C">
            <w:pPr>
              <w:pStyle w:val="TAC"/>
              <w:rPr>
                <w:b/>
                <w:szCs w:val="22"/>
              </w:rPr>
            </w:pPr>
            <w:r w:rsidRPr="00555B87">
              <w:rPr>
                <w:b/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EE88F32" w14:textId="03DF6D8D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4ACA501A" w14:textId="5C6C825D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4E6FC53E" w14:textId="0788249F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30EEC686" w14:textId="17C319BA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5342C4D7" w14:textId="33BBEF16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</w:tr>
      <w:tr w:rsidR="0017781D" w:rsidRPr="00555B87" w14:paraId="67B903F4" w14:textId="77777777" w:rsidTr="002F168C">
        <w:trPr>
          <w:jc w:val="center"/>
        </w:trPr>
        <w:tc>
          <w:tcPr>
            <w:tcW w:w="3950" w:type="dxa"/>
          </w:tcPr>
          <w:p w14:paraId="13722CDA" w14:textId="77777777" w:rsidR="0017781D" w:rsidRPr="00555B87" w:rsidRDefault="0017781D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Code block CRC size (bits)</w:t>
            </w:r>
          </w:p>
        </w:tc>
        <w:tc>
          <w:tcPr>
            <w:tcW w:w="1076" w:type="dxa"/>
          </w:tcPr>
          <w:p w14:paraId="1E2F7220" w14:textId="4E61AB98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1D3A01AE" w14:textId="1C3A7C43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555F31B3" w14:textId="298D1F7A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4002706D" w14:textId="58753831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389FDB9E" w14:textId="011FFC5F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</w:tr>
      <w:tr w:rsidR="0017781D" w:rsidRPr="00555B87" w14:paraId="55FD7A78" w14:textId="77777777" w:rsidTr="002F168C">
        <w:trPr>
          <w:jc w:val="center"/>
        </w:trPr>
        <w:tc>
          <w:tcPr>
            <w:tcW w:w="3950" w:type="dxa"/>
          </w:tcPr>
          <w:p w14:paraId="3FD99363" w14:textId="77777777" w:rsidR="0017781D" w:rsidRPr="00555B87" w:rsidRDefault="0017781D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Number of code blocks - C</w:t>
            </w:r>
          </w:p>
        </w:tc>
        <w:tc>
          <w:tcPr>
            <w:tcW w:w="1076" w:type="dxa"/>
            <w:vAlign w:val="center"/>
          </w:tcPr>
          <w:p w14:paraId="18F81E73" w14:textId="1400BE1D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01B4E152" w14:textId="0ABDC8EC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1076" w:type="dxa"/>
          </w:tcPr>
          <w:p w14:paraId="1334BB77" w14:textId="25FD434B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6908924E" w14:textId="2004D482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08E1B586" w14:textId="43216E5A" w:rsidR="0017781D" w:rsidRPr="00555B87" w:rsidRDefault="00D5381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6</w:t>
            </w:r>
          </w:p>
        </w:tc>
      </w:tr>
      <w:tr w:rsidR="0017781D" w:rsidRPr="00555B87" w14:paraId="2FB03821" w14:textId="77777777" w:rsidTr="002F168C">
        <w:trPr>
          <w:jc w:val="center"/>
        </w:trPr>
        <w:tc>
          <w:tcPr>
            <w:tcW w:w="3950" w:type="dxa"/>
          </w:tcPr>
          <w:p w14:paraId="78502E8C" w14:textId="77777777" w:rsidR="0017781D" w:rsidRPr="00555B87" w:rsidRDefault="0017781D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</w:rPr>
              <w:t>Code block size</w:t>
            </w:r>
            <w:r w:rsidRPr="00555B87">
              <w:rPr>
                <w:b/>
                <w:lang w:eastAsia="zh-CN"/>
              </w:rPr>
              <w:t xml:space="preserve"> </w:t>
            </w:r>
            <w:r w:rsidRPr="00555B87">
              <w:rPr>
                <w:rFonts w:eastAsia="Malgun Gothic" w:cs="Arial"/>
                <w:b/>
              </w:rPr>
              <w:t>including CRC</w:t>
            </w:r>
            <w:r w:rsidRPr="00555B87">
              <w:rPr>
                <w:b/>
              </w:rPr>
              <w:t xml:space="preserve"> (bits)</w:t>
            </w:r>
            <w:r w:rsidRPr="00555B87">
              <w:rPr>
                <w:b/>
                <w:lang w:eastAsia="zh-CN"/>
              </w:rPr>
              <w:t xml:space="preserve"> </w:t>
            </w:r>
            <w:r w:rsidRPr="00555B87">
              <w:rPr>
                <w:rFonts w:cs="Arial"/>
                <w:b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716B2B6" w14:textId="7AD98EB1" w:rsidR="0017781D" w:rsidRPr="00555B87" w:rsidRDefault="00D5381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8056</w:t>
            </w:r>
          </w:p>
        </w:tc>
        <w:tc>
          <w:tcPr>
            <w:tcW w:w="1077" w:type="dxa"/>
            <w:vAlign w:val="center"/>
          </w:tcPr>
          <w:p w14:paraId="7CD2C1B6" w14:textId="137C3B8A" w:rsidR="0017781D" w:rsidRPr="00555B87" w:rsidRDefault="00D5381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8056</w:t>
            </w:r>
          </w:p>
        </w:tc>
        <w:tc>
          <w:tcPr>
            <w:tcW w:w="1076" w:type="dxa"/>
            <w:vAlign w:val="center"/>
          </w:tcPr>
          <w:p w14:paraId="3C5E5BE7" w14:textId="0535A1C1" w:rsidR="0017781D" w:rsidRPr="00555B87" w:rsidRDefault="00D5381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5928</w:t>
            </w:r>
          </w:p>
        </w:tc>
        <w:tc>
          <w:tcPr>
            <w:tcW w:w="1077" w:type="dxa"/>
            <w:vAlign w:val="center"/>
          </w:tcPr>
          <w:p w14:paraId="0AF87F45" w14:textId="305258FA" w:rsidR="0017781D" w:rsidRPr="00555B87" w:rsidRDefault="00D5381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8056</w:t>
            </w:r>
          </w:p>
        </w:tc>
        <w:tc>
          <w:tcPr>
            <w:tcW w:w="1077" w:type="dxa"/>
            <w:vAlign w:val="center"/>
          </w:tcPr>
          <w:p w14:paraId="7A371F14" w14:textId="135FF968" w:rsidR="0017781D" w:rsidRPr="00555B87" w:rsidRDefault="00D5381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8056</w:t>
            </w:r>
          </w:p>
        </w:tc>
      </w:tr>
      <w:tr w:rsidR="00B22030" w:rsidRPr="00555B87" w14:paraId="208A3205" w14:textId="77777777" w:rsidTr="002F168C">
        <w:trPr>
          <w:jc w:val="center"/>
        </w:trPr>
        <w:tc>
          <w:tcPr>
            <w:tcW w:w="3950" w:type="dxa"/>
          </w:tcPr>
          <w:p w14:paraId="16661931" w14:textId="77777777" w:rsidR="00B22030" w:rsidRPr="00555B87" w:rsidRDefault="00B22030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</w:rPr>
              <w:t xml:space="preserve">Total number of bits per </w:t>
            </w:r>
            <w:r w:rsidRPr="00555B87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5E1200D" w14:textId="0282FE20" w:rsidR="00B22030" w:rsidRPr="00555B87" w:rsidRDefault="00B22030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42768</w:t>
            </w:r>
          </w:p>
        </w:tc>
        <w:tc>
          <w:tcPr>
            <w:tcW w:w="1077" w:type="dxa"/>
            <w:vAlign w:val="center"/>
          </w:tcPr>
          <w:p w14:paraId="089775DB" w14:textId="374C9186" w:rsidR="00B22030" w:rsidRPr="00555B87" w:rsidRDefault="00B22030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85536</w:t>
            </w:r>
          </w:p>
        </w:tc>
        <w:tc>
          <w:tcPr>
            <w:tcW w:w="1076" w:type="dxa"/>
            <w:vAlign w:val="center"/>
          </w:tcPr>
          <w:p w14:paraId="359111F3" w14:textId="76ADBBFE" w:rsidR="00B22030" w:rsidRPr="00555B87" w:rsidRDefault="00B22030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20736</w:t>
            </w:r>
          </w:p>
        </w:tc>
        <w:tc>
          <w:tcPr>
            <w:tcW w:w="1077" w:type="dxa"/>
            <w:vAlign w:val="center"/>
          </w:tcPr>
          <w:p w14:paraId="196A6462" w14:textId="03E526B7" w:rsidR="00B22030" w:rsidRPr="00555B87" w:rsidRDefault="00B22030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42768</w:t>
            </w:r>
          </w:p>
        </w:tc>
        <w:tc>
          <w:tcPr>
            <w:tcW w:w="1077" w:type="dxa"/>
            <w:vAlign w:val="center"/>
          </w:tcPr>
          <w:p w14:paraId="2199B38F" w14:textId="01F62895" w:rsidR="00B22030" w:rsidRPr="00555B87" w:rsidRDefault="00B22030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85536</w:t>
            </w:r>
          </w:p>
        </w:tc>
      </w:tr>
      <w:tr w:rsidR="00B22030" w:rsidRPr="00555B87" w14:paraId="61B66EDF" w14:textId="77777777" w:rsidTr="002F168C">
        <w:trPr>
          <w:jc w:val="center"/>
        </w:trPr>
        <w:tc>
          <w:tcPr>
            <w:tcW w:w="3950" w:type="dxa"/>
          </w:tcPr>
          <w:p w14:paraId="70AD9EB7" w14:textId="77777777" w:rsidR="00B22030" w:rsidRPr="00555B87" w:rsidRDefault="00B22030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</w:rPr>
              <w:t xml:space="preserve">Total symbols per </w:t>
            </w:r>
            <w:r w:rsidRPr="00555B87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</w:tcPr>
          <w:p w14:paraId="4FAEB576" w14:textId="4537EFA5" w:rsidR="00B22030" w:rsidRPr="00555B87" w:rsidRDefault="00B22030" w:rsidP="002F168C">
            <w:pPr>
              <w:pStyle w:val="TAC"/>
              <w:rPr>
                <w:b/>
              </w:rPr>
            </w:pPr>
            <w:r w:rsidRPr="00555B87">
              <w:rPr>
                <w:b/>
                <w:szCs w:val="18"/>
              </w:rPr>
              <w:t>7128</w:t>
            </w:r>
          </w:p>
        </w:tc>
        <w:tc>
          <w:tcPr>
            <w:tcW w:w="1077" w:type="dxa"/>
          </w:tcPr>
          <w:p w14:paraId="7C7447C1" w14:textId="011D970A" w:rsidR="00B22030" w:rsidRPr="00555B87" w:rsidRDefault="00B22030" w:rsidP="002F168C">
            <w:pPr>
              <w:pStyle w:val="TAC"/>
              <w:rPr>
                <w:b/>
              </w:rPr>
            </w:pPr>
            <w:r w:rsidRPr="00555B87">
              <w:rPr>
                <w:b/>
                <w:szCs w:val="18"/>
              </w:rPr>
              <w:t>14256</w:t>
            </w:r>
          </w:p>
        </w:tc>
        <w:tc>
          <w:tcPr>
            <w:tcW w:w="1076" w:type="dxa"/>
          </w:tcPr>
          <w:p w14:paraId="13F1B9CB" w14:textId="6C039F88" w:rsidR="00B22030" w:rsidRPr="00555B87" w:rsidRDefault="00B22030" w:rsidP="002F168C">
            <w:pPr>
              <w:pStyle w:val="TAC"/>
              <w:rPr>
                <w:b/>
              </w:rPr>
            </w:pPr>
            <w:r w:rsidRPr="00555B87">
              <w:rPr>
                <w:b/>
                <w:szCs w:val="18"/>
              </w:rPr>
              <w:t>3456</w:t>
            </w:r>
          </w:p>
        </w:tc>
        <w:tc>
          <w:tcPr>
            <w:tcW w:w="1077" w:type="dxa"/>
          </w:tcPr>
          <w:p w14:paraId="3B714BD5" w14:textId="06F96598" w:rsidR="00B22030" w:rsidRPr="00555B87" w:rsidRDefault="00B22030" w:rsidP="002F168C">
            <w:pPr>
              <w:pStyle w:val="TAC"/>
              <w:rPr>
                <w:b/>
              </w:rPr>
            </w:pPr>
            <w:r w:rsidRPr="00555B87">
              <w:rPr>
                <w:b/>
                <w:szCs w:val="18"/>
              </w:rPr>
              <w:t>7128</w:t>
            </w:r>
          </w:p>
        </w:tc>
        <w:tc>
          <w:tcPr>
            <w:tcW w:w="1077" w:type="dxa"/>
          </w:tcPr>
          <w:p w14:paraId="0476EEDE" w14:textId="2D3AD7D9" w:rsidR="00B22030" w:rsidRPr="00555B87" w:rsidRDefault="00B22030" w:rsidP="002F168C">
            <w:pPr>
              <w:pStyle w:val="TAC"/>
              <w:rPr>
                <w:b/>
              </w:rPr>
            </w:pPr>
            <w:r w:rsidRPr="00555B87">
              <w:rPr>
                <w:b/>
                <w:szCs w:val="18"/>
              </w:rPr>
              <w:t>14256</w:t>
            </w:r>
          </w:p>
        </w:tc>
      </w:tr>
      <w:tr w:rsidR="0017781D" w:rsidRPr="00555B87" w14:paraId="2A218441" w14:textId="77777777" w:rsidTr="002F168C">
        <w:trPr>
          <w:jc w:val="center"/>
        </w:trPr>
        <w:tc>
          <w:tcPr>
            <w:tcW w:w="9333" w:type="dxa"/>
            <w:gridSpan w:val="6"/>
          </w:tcPr>
          <w:p w14:paraId="2EC85201" w14:textId="77777777" w:rsidR="0017781D" w:rsidRPr="00555B87" w:rsidRDefault="0017781D" w:rsidP="002F168C">
            <w:pPr>
              <w:pStyle w:val="TAN"/>
              <w:rPr>
                <w:b/>
                <w:lang w:eastAsia="zh-CN"/>
              </w:rPr>
            </w:pPr>
            <w:r w:rsidRPr="00555B87">
              <w:rPr>
                <w:b/>
              </w:rPr>
              <w:t>NOTE 1:</w:t>
            </w:r>
            <w:r w:rsidRPr="00555B87">
              <w:rPr>
                <w:b/>
              </w:rPr>
              <w:tab/>
            </w:r>
            <w:r w:rsidRPr="00555B87">
              <w:rPr>
                <w:b/>
                <w:i/>
              </w:rPr>
              <w:t xml:space="preserve">DM-RS configuration type </w:t>
            </w:r>
            <w:r w:rsidRPr="00555B87">
              <w:rPr>
                <w:b/>
              </w:rPr>
              <w:t xml:space="preserve"> = 1 with </w:t>
            </w:r>
            <w:r w:rsidRPr="00555B87">
              <w:rPr>
                <w:b/>
                <w:i/>
              </w:rPr>
              <w:t>DM-RS duration = single-symbol DM-RS</w:t>
            </w:r>
            <w:r w:rsidRPr="00555B87">
              <w:rPr>
                <w:b/>
                <w:lang w:eastAsia="zh-CN"/>
              </w:rPr>
              <w:t xml:space="preserve"> and the number of DM-RS CDM groups without data is 2</w:t>
            </w:r>
            <w:r w:rsidRPr="00555B87">
              <w:rPr>
                <w:b/>
              </w:rPr>
              <w:t xml:space="preserve">, </w:t>
            </w:r>
            <w:r w:rsidRPr="00555B87">
              <w:rPr>
                <w:b/>
                <w:i/>
              </w:rPr>
              <w:t>Additional DM-RS position = pos0</w:t>
            </w:r>
            <w:r w:rsidRPr="00555B87">
              <w:rPr>
                <w:b/>
              </w:rPr>
              <w:t xml:space="preserve"> with </w:t>
            </w:r>
            <w:r w:rsidRPr="00555B87">
              <w:rPr>
                <w:b/>
                <w:i/>
                <w:lang w:eastAsia="zh-CN"/>
              </w:rPr>
              <w:t>l</w:t>
            </w:r>
            <w:r w:rsidRPr="00555B87">
              <w:rPr>
                <w:b/>
                <w:i/>
                <w:vertAlign w:val="subscript"/>
                <w:lang w:eastAsia="zh-CN"/>
              </w:rPr>
              <w:t>0</w:t>
            </w:r>
            <w:r w:rsidRPr="00555B87">
              <w:rPr>
                <w:b/>
              </w:rPr>
              <w:t xml:space="preserve">= </w:t>
            </w:r>
            <w:r w:rsidRPr="00555B87">
              <w:rPr>
                <w:b/>
                <w:lang w:eastAsia="zh-CN"/>
              </w:rPr>
              <w:t>0</w:t>
            </w:r>
            <w:r w:rsidRPr="00555B87">
              <w:rPr>
                <w:b/>
              </w:rPr>
              <w:t xml:space="preserve"> as per Table 6.4.1.1.3-3 of TS 38.211 [5].</w:t>
            </w:r>
          </w:p>
          <w:p w14:paraId="55FEC6E8" w14:textId="77777777" w:rsidR="0017781D" w:rsidRPr="00555B87" w:rsidRDefault="0017781D" w:rsidP="002F168C">
            <w:pPr>
              <w:pStyle w:val="TAN"/>
              <w:rPr>
                <w:b/>
                <w:lang w:eastAsia="zh-CN"/>
              </w:rPr>
            </w:pPr>
            <w:r w:rsidRPr="00555B87">
              <w:rPr>
                <w:b/>
              </w:rPr>
              <w:t xml:space="preserve">NOTE </w:t>
            </w:r>
            <w:r w:rsidRPr="00555B87">
              <w:rPr>
                <w:b/>
                <w:lang w:eastAsia="zh-CN"/>
              </w:rPr>
              <w:t>2</w:t>
            </w:r>
            <w:r w:rsidRPr="00555B87">
              <w:rPr>
                <w:b/>
              </w:rPr>
              <w:t>:</w:t>
            </w:r>
            <w:r w:rsidRPr="00555B87">
              <w:rPr>
                <w:b/>
              </w:rPr>
              <w:tab/>
            </w:r>
            <w:r w:rsidRPr="00555B87">
              <w:rPr>
                <w:rFonts w:cs="Arial"/>
                <w:b/>
              </w:rPr>
              <w:t>Code block size including CRC (bits)</w:t>
            </w:r>
            <w:r w:rsidRPr="00555B87">
              <w:rPr>
                <w:rFonts w:cs="Arial"/>
                <w:b/>
                <w:lang w:eastAsia="zh-CN"/>
              </w:rPr>
              <w:t xml:space="preserve"> equals to </w:t>
            </w:r>
            <w:r w:rsidRPr="00555B87">
              <w:rPr>
                <w:rFonts w:cs="Arial"/>
                <w:b/>
                <w:i/>
                <w:lang w:eastAsia="zh-CN"/>
              </w:rPr>
              <w:t>K'</w:t>
            </w:r>
            <w:r w:rsidRPr="00555B87">
              <w:rPr>
                <w:rFonts w:hint="eastAsia"/>
                <w:b/>
                <w:lang w:eastAsia="zh-CN"/>
              </w:rPr>
              <w:t xml:space="preserve"> in sub-clause </w:t>
            </w:r>
            <w:r w:rsidRPr="00555B87">
              <w:rPr>
                <w:b/>
                <w:lang w:eastAsia="zh-CN"/>
              </w:rPr>
              <w:t>5.2.2 of TS 38.212 [15].</w:t>
            </w:r>
          </w:p>
        </w:tc>
      </w:tr>
    </w:tbl>
    <w:p w14:paraId="0BBA6C35" w14:textId="77777777" w:rsidR="0017781D" w:rsidRPr="00555B87" w:rsidRDefault="0017781D" w:rsidP="00173A94">
      <w:pPr>
        <w:spacing w:after="180" w:line="240" w:lineRule="auto"/>
        <w:rPr>
          <w:b/>
          <w:lang w:eastAsia="zh-CN"/>
        </w:rPr>
      </w:pPr>
    </w:p>
    <w:p w14:paraId="43C485B6" w14:textId="35EA956E" w:rsidR="0017781D" w:rsidRPr="00555B87" w:rsidRDefault="00B0647B" w:rsidP="00B22030">
      <w:pPr>
        <w:spacing w:after="180" w:line="240" w:lineRule="auto"/>
        <w:jc w:val="center"/>
        <w:rPr>
          <w:b/>
          <w:lang w:eastAsia="zh-CN"/>
        </w:rPr>
      </w:pPr>
      <w:r w:rsidRPr="00555B87">
        <w:rPr>
          <w:rFonts w:hint="eastAsia"/>
          <w:b/>
          <w:lang w:eastAsia="zh-CN"/>
        </w:rPr>
        <w:t>Table</w:t>
      </w:r>
      <w:r w:rsidR="00173A94" w:rsidRPr="00555B87">
        <w:rPr>
          <w:rFonts w:hint="eastAsia"/>
          <w:b/>
          <w:lang w:eastAsia="zh-CN"/>
        </w:rPr>
        <w:t>9</w:t>
      </w:r>
      <w:r w:rsidRPr="00555B87">
        <w:rPr>
          <w:rFonts w:hint="eastAsia"/>
          <w:b/>
          <w:lang w:eastAsia="zh-CN"/>
        </w:rPr>
        <w:t xml:space="preserve">: </w:t>
      </w:r>
      <w:r w:rsidRPr="00555B87">
        <w:rPr>
          <w:rFonts w:eastAsia="Malgun Gothic"/>
          <w:b/>
        </w:rPr>
        <w:t>FRC parameters for</w:t>
      </w:r>
      <w:r w:rsidRPr="00555B87">
        <w:rPr>
          <w:b/>
          <w:lang w:eastAsia="zh-CN"/>
        </w:rPr>
        <w:t xml:space="preserve"> FR</w:t>
      </w:r>
      <w:r w:rsidRPr="00555B87">
        <w:rPr>
          <w:rFonts w:hint="eastAsia"/>
          <w:b/>
          <w:lang w:eastAsia="zh-CN"/>
        </w:rPr>
        <w:t>2</w:t>
      </w:r>
      <w:r w:rsidRPr="00555B87">
        <w:rPr>
          <w:b/>
          <w:lang w:eastAsia="zh-CN"/>
        </w:rPr>
        <w:t xml:space="preserve"> PUSCH </w:t>
      </w:r>
      <w:r w:rsidRPr="00555B87">
        <w:rPr>
          <w:rFonts w:eastAsia="Malgun Gothic"/>
          <w:b/>
        </w:rPr>
        <w:t>performance requirements</w:t>
      </w:r>
      <w:r w:rsidRPr="00555B87">
        <w:rPr>
          <w:b/>
          <w:lang w:eastAsia="zh-CN"/>
        </w:rPr>
        <w:t xml:space="preserve">, transform precoding disabled, </w:t>
      </w:r>
      <w:r w:rsidRPr="00555B87">
        <w:rPr>
          <w:b/>
          <w:i/>
          <w:lang w:eastAsia="zh-CN"/>
        </w:rPr>
        <w:t>Additional DM-RS position = pos</w:t>
      </w:r>
      <w:r w:rsidRPr="00555B87">
        <w:rPr>
          <w:rFonts w:hint="eastAsia"/>
          <w:b/>
          <w:i/>
          <w:lang w:eastAsia="zh-CN"/>
        </w:rPr>
        <w:t>1</w:t>
      </w:r>
      <w:r w:rsidRPr="00555B87">
        <w:rPr>
          <w:b/>
          <w:lang w:eastAsia="zh-CN"/>
        </w:rPr>
        <w:t xml:space="preserve"> and </w:t>
      </w:r>
      <w:r w:rsidRPr="00555B87">
        <w:rPr>
          <w:rFonts w:hint="eastAsia"/>
          <w:b/>
          <w:lang w:eastAsia="zh-CN"/>
        </w:rPr>
        <w:t>2</w:t>
      </w:r>
      <w:r w:rsidRPr="00555B87">
        <w:rPr>
          <w:b/>
          <w:lang w:eastAsia="zh-CN"/>
        </w:rPr>
        <w:t xml:space="preserve"> transmission layer</w:t>
      </w:r>
      <w:r w:rsidRPr="00555B87">
        <w:rPr>
          <w:rFonts w:eastAsia="Malgun Gothic"/>
          <w:b/>
        </w:rPr>
        <w:t xml:space="preserve"> (</w:t>
      </w:r>
      <w:r w:rsidRPr="00555B87">
        <w:rPr>
          <w:rFonts w:hint="eastAsia"/>
          <w:b/>
          <w:lang w:eastAsia="zh-CN"/>
        </w:rPr>
        <w:t>16</w:t>
      </w:r>
      <w:r w:rsidRPr="00555B87">
        <w:rPr>
          <w:b/>
          <w:lang w:eastAsia="zh-CN"/>
        </w:rPr>
        <w:t>QAM</w:t>
      </w:r>
      <w:r w:rsidRPr="00555B87">
        <w:rPr>
          <w:rFonts w:eastAsia="Malgun Gothic"/>
          <w:b/>
        </w:rPr>
        <w:t>, R=</w:t>
      </w:r>
      <w:r w:rsidRPr="00555B87">
        <w:rPr>
          <w:rFonts w:hint="eastAsia"/>
          <w:b/>
          <w:lang w:eastAsia="zh-CN"/>
        </w:rPr>
        <w:t>434</w:t>
      </w:r>
      <w:r w:rsidRPr="00555B87">
        <w:rPr>
          <w:rFonts w:eastAsia="Malgun Gothic"/>
          <w:b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A09" w:rsidRPr="00555B87" w14:paraId="35EBCADC" w14:textId="77777777" w:rsidTr="002F168C">
        <w:trPr>
          <w:jc w:val="center"/>
        </w:trPr>
        <w:tc>
          <w:tcPr>
            <w:tcW w:w="3950" w:type="dxa"/>
          </w:tcPr>
          <w:p w14:paraId="21A432C7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33CCB6B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60</w:t>
            </w:r>
          </w:p>
        </w:tc>
        <w:tc>
          <w:tcPr>
            <w:tcW w:w="1077" w:type="dxa"/>
          </w:tcPr>
          <w:p w14:paraId="3E549A84" w14:textId="77777777" w:rsidR="00153A09" w:rsidRPr="00555B87" w:rsidRDefault="00153A09" w:rsidP="002F168C">
            <w:pPr>
              <w:pStyle w:val="TAC"/>
              <w:rPr>
                <w:b/>
              </w:rPr>
            </w:pPr>
            <w:r w:rsidRPr="00555B87">
              <w:rPr>
                <w:b/>
                <w:lang w:eastAsia="zh-CN"/>
              </w:rPr>
              <w:t>60</w:t>
            </w:r>
          </w:p>
        </w:tc>
        <w:tc>
          <w:tcPr>
            <w:tcW w:w="1076" w:type="dxa"/>
          </w:tcPr>
          <w:p w14:paraId="4EB8A134" w14:textId="77777777" w:rsidR="00153A09" w:rsidRPr="00555B87" w:rsidRDefault="00153A09" w:rsidP="002F168C">
            <w:pPr>
              <w:pStyle w:val="TAC"/>
              <w:rPr>
                <w:b/>
              </w:rPr>
            </w:pPr>
            <w:r w:rsidRPr="00555B87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1C0D2D45" w14:textId="77777777" w:rsidR="00153A09" w:rsidRPr="00555B87" w:rsidRDefault="00153A09" w:rsidP="002F168C">
            <w:pPr>
              <w:pStyle w:val="TAC"/>
              <w:rPr>
                <w:b/>
              </w:rPr>
            </w:pPr>
            <w:r w:rsidRPr="00555B87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408E80B1" w14:textId="77777777" w:rsidR="00153A09" w:rsidRPr="00555B87" w:rsidRDefault="00153A09" w:rsidP="002F168C">
            <w:pPr>
              <w:pStyle w:val="TAC"/>
              <w:rPr>
                <w:b/>
              </w:rPr>
            </w:pPr>
            <w:r w:rsidRPr="00555B87">
              <w:rPr>
                <w:b/>
                <w:lang w:eastAsia="zh-CN"/>
              </w:rPr>
              <w:t>120</w:t>
            </w:r>
          </w:p>
        </w:tc>
      </w:tr>
      <w:tr w:rsidR="00153A09" w:rsidRPr="00555B87" w14:paraId="0F574017" w14:textId="77777777" w:rsidTr="002F168C">
        <w:trPr>
          <w:jc w:val="center"/>
        </w:trPr>
        <w:tc>
          <w:tcPr>
            <w:tcW w:w="3950" w:type="dxa"/>
          </w:tcPr>
          <w:p w14:paraId="31D23B7B" w14:textId="77777777" w:rsidR="00153A09" w:rsidRPr="00555B87" w:rsidRDefault="00153A09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Allocated resource blocks</w:t>
            </w:r>
          </w:p>
        </w:tc>
        <w:tc>
          <w:tcPr>
            <w:tcW w:w="1076" w:type="dxa"/>
          </w:tcPr>
          <w:p w14:paraId="6940A430" w14:textId="77777777" w:rsidR="00153A09" w:rsidRPr="00555B87" w:rsidRDefault="00153A09" w:rsidP="002F168C">
            <w:pPr>
              <w:pStyle w:val="TAC"/>
              <w:rPr>
                <w:rFonts w:eastAsia="Yu Mincho"/>
                <w:b/>
              </w:rPr>
            </w:pPr>
            <w:r w:rsidRPr="00555B87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6FE7C2B7" w14:textId="77777777" w:rsidR="00153A09" w:rsidRPr="00555B87" w:rsidRDefault="00153A09" w:rsidP="002F168C">
            <w:pPr>
              <w:pStyle w:val="TAC"/>
              <w:rPr>
                <w:rFonts w:eastAsia="Yu Mincho"/>
                <w:b/>
              </w:rPr>
            </w:pPr>
            <w:r w:rsidRPr="00555B87">
              <w:rPr>
                <w:rFonts w:eastAsia="Yu Mincho"/>
                <w:b/>
              </w:rPr>
              <w:t>132</w:t>
            </w:r>
          </w:p>
        </w:tc>
        <w:tc>
          <w:tcPr>
            <w:tcW w:w="1076" w:type="dxa"/>
          </w:tcPr>
          <w:p w14:paraId="2925DB4C" w14:textId="77777777" w:rsidR="00153A09" w:rsidRPr="00555B87" w:rsidRDefault="00153A09" w:rsidP="002F168C">
            <w:pPr>
              <w:pStyle w:val="TAC"/>
              <w:rPr>
                <w:rFonts w:eastAsia="Yu Mincho"/>
                <w:b/>
              </w:rPr>
            </w:pPr>
            <w:r w:rsidRPr="00555B87">
              <w:rPr>
                <w:rFonts w:eastAsia="Yu Mincho"/>
                <w:b/>
              </w:rPr>
              <w:t>32</w:t>
            </w:r>
          </w:p>
        </w:tc>
        <w:tc>
          <w:tcPr>
            <w:tcW w:w="1077" w:type="dxa"/>
          </w:tcPr>
          <w:p w14:paraId="2C5AACFB" w14:textId="77777777" w:rsidR="00153A09" w:rsidRPr="00555B87" w:rsidRDefault="00153A09" w:rsidP="002F168C">
            <w:pPr>
              <w:pStyle w:val="TAC"/>
              <w:rPr>
                <w:rFonts w:eastAsia="Yu Mincho"/>
                <w:b/>
              </w:rPr>
            </w:pPr>
            <w:r w:rsidRPr="00555B87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2DAADFC4" w14:textId="77777777" w:rsidR="00153A09" w:rsidRPr="00555B87" w:rsidRDefault="00153A09" w:rsidP="002F168C">
            <w:pPr>
              <w:pStyle w:val="TAC"/>
              <w:rPr>
                <w:rFonts w:eastAsia="Yu Mincho"/>
                <w:b/>
              </w:rPr>
            </w:pPr>
            <w:r w:rsidRPr="00555B87">
              <w:rPr>
                <w:rFonts w:eastAsia="Yu Mincho"/>
                <w:b/>
              </w:rPr>
              <w:t>132</w:t>
            </w:r>
          </w:p>
        </w:tc>
      </w:tr>
      <w:tr w:rsidR="00A1112B" w:rsidRPr="00555B87" w14:paraId="13B4630D" w14:textId="77777777" w:rsidTr="002F168C">
        <w:trPr>
          <w:jc w:val="center"/>
        </w:trPr>
        <w:tc>
          <w:tcPr>
            <w:tcW w:w="3950" w:type="dxa"/>
          </w:tcPr>
          <w:p w14:paraId="21427CB0" w14:textId="77777777" w:rsidR="00A1112B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CP</w:t>
            </w:r>
            <w:r w:rsidRPr="00555B87">
              <w:rPr>
                <w:b/>
              </w:rPr>
              <w:t xml:space="preserve">-OFDM Symbols per </w:t>
            </w:r>
            <w:r w:rsidRPr="00555B87">
              <w:rPr>
                <w:b/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0EB6269C" w14:textId="00DAA224" w:rsidR="00A1112B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7CF3EAC3" w14:textId="386D285B" w:rsidR="00A1112B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6" w:type="dxa"/>
          </w:tcPr>
          <w:p w14:paraId="34822E9B" w14:textId="1E1C811C" w:rsidR="00A1112B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0142BC37" w14:textId="621B9E02" w:rsidR="00A1112B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783B3D87" w14:textId="321B8EBE" w:rsidR="00A1112B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8</w:t>
            </w:r>
          </w:p>
        </w:tc>
      </w:tr>
      <w:tr w:rsidR="00153A09" w:rsidRPr="00555B87" w14:paraId="2DC4409E" w14:textId="77777777" w:rsidTr="002F168C">
        <w:trPr>
          <w:jc w:val="center"/>
        </w:trPr>
        <w:tc>
          <w:tcPr>
            <w:tcW w:w="3950" w:type="dxa"/>
          </w:tcPr>
          <w:p w14:paraId="0A48A43F" w14:textId="77777777" w:rsidR="00153A09" w:rsidRPr="00555B87" w:rsidRDefault="00153A09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Modulation</w:t>
            </w:r>
          </w:p>
        </w:tc>
        <w:tc>
          <w:tcPr>
            <w:tcW w:w="1076" w:type="dxa"/>
          </w:tcPr>
          <w:p w14:paraId="1FD1B30B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ACE82A4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6F7698A7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3CB3F05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D8281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16QAM</w:t>
            </w:r>
          </w:p>
        </w:tc>
      </w:tr>
      <w:tr w:rsidR="00153A09" w:rsidRPr="00555B87" w14:paraId="0AE63E84" w14:textId="77777777" w:rsidTr="002F168C">
        <w:trPr>
          <w:jc w:val="center"/>
        </w:trPr>
        <w:tc>
          <w:tcPr>
            <w:tcW w:w="3950" w:type="dxa"/>
          </w:tcPr>
          <w:p w14:paraId="5CEFB840" w14:textId="77777777" w:rsidR="00153A09" w:rsidRPr="00555B87" w:rsidRDefault="00153A09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Code rate</w:t>
            </w:r>
            <w:r w:rsidRPr="00555B87">
              <w:rPr>
                <w:b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37C5AB2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434</w:t>
            </w:r>
            <w:r w:rsidRPr="00555B87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04B04AA4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434</w:t>
            </w:r>
            <w:r w:rsidRPr="00555B87">
              <w:rPr>
                <w:rFonts w:eastAsia="Malgun Gothic"/>
                <w:b/>
              </w:rPr>
              <w:t>/1024</w:t>
            </w:r>
          </w:p>
        </w:tc>
        <w:tc>
          <w:tcPr>
            <w:tcW w:w="1076" w:type="dxa"/>
          </w:tcPr>
          <w:p w14:paraId="7A2C1F4F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434</w:t>
            </w:r>
            <w:r w:rsidRPr="00555B87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09BA2093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434</w:t>
            </w:r>
            <w:r w:rsidRPr="00555B87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44805914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434</w:t>
            </w:r>
            <w:r w:rsidRPr="00555B87">
              <w:rPr>
                <w:rFonts w:eastAsia="Malgun Gothic"/>
                <w:b/>
              </w:rPr>
              <w:t>/1024</w:t>
            </w:r>
          </w:p>
        </w:tc>
      </w:tr>
      <w:tr w:rsidR="00153A09" w:rsidRPr="00555B87" w14:paraId="3A820C90" w14:textId="77777777" w:rsidTr="002F168C">
        <w:trPr>
          <w:jc w:val="center"/>
        </w:trPr>
        <w:tc>
          <w:tcPr>
            <w:tcW w:w="3950" w:type="dxa"/>
          </w:tcPr>
          <w:p w14:paraId="3DF91729" w14:textId="77777777" w:rsidR="00153A09" w:rsidRPr="00555B87" w:rsidRDefault="00153A09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Payload size (bits)</w:t>
            </w:r>
          </w:p>
        </w:tc>
        <w:tc>
          <w:tcPr>
            <w:tcW w:w="1076" w:type="dxa"/>
            <w:vAlign w:val="center"/>
          </w:tcPr>
          <w:p w14:paraId="17FA4522" w14:textId="7E728BC0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  <w:lang w:eastAsia="zh-CN"/>
              </w:rPr>
              <w:t>21504</w:t>
            </w:r>
          </w:p>
        </w:tc>
        <w:tc>
          <w:tcPr>
            <w:tcW w:w="1077" w:type="dxa"/>
            <w:vAlign w:val="center"/>
          </w:tcPr>
          <w:p w14:paraId="773AD688" w14:textId="3F89BE51" w:rsidR="00153A09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43032</w:t>
            </w:r>
          </w:p>
        </w:tc>
        <w:tc>
          <w:tcPr>
            <w:tcW w:w="1076" w:type="dxa"/>
            <w:vAlign w:val="center"/>
          </w:tcPr>
          <w:p w14:paraId="27450D8D" w14:textId="700F6F06" w:rsidR="00153A09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10504</w:t>
            </w:r>
          </w:p>
        </w:tc>
        <w:tc>
          <w:tcPr>
            <w:tcW w:w="1077" w:type="dxa"/>
            <w:vAlign w:val="center"/>
          </w:tcPr>
          <w:p w14:paraId="1F25B4AA" w14:textId="45010B0E" w:rsidR="00153A09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21504</w:t>
            </w:r>
          </w:p>
        </w:tc>
        <w:tc>
          <w:tcPr>
            <w:tcW w:w="1077" w:type="dxa"/>
            <w:vAlign w:val="center"/>
          </w:tcPr>
          <w:p w14:paraId="04909A74" w14:textId="3019DEBF" w:rsidR="00153A09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43032</w:t>
            </w:r>
          </w:p>
        </w:tc>
      </w:tr>
      <w:tr w:rsidR="00153A09" w:rsidRPr="00555B87" w14:paraId="449D8483" w14:textId="77777777" w:rsidTr="002F168C">
        <w:trPr>
          <w:jc w:val="center"/>
        </w:trPr>
        <w:tc>
          <w:tcPr>
            <w:tcW w:w="3950" w:type="dxa"/>
          </w:tcPr>
          <w:p w14:paraId="2A28C189" w14:textId="77777777" w:rsidR="00153A09" w:rsidRPr="00555B87" w:rsidRDefault="00153A09" w:rsidP="002F168C">
            <w:pPr>
              <w:pStyle w:val="TAC"/>
              <w:rPr>
                <w:b/>
                <w:szCs w:val="22"/>
              </w:rPr>
            </w:pPr>
            <w:r w:rsidRPr="00555B87">
              <w:rPr>
                <w:b/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8957AB6" w14:textId="5915B9AB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19917F12" w14:textId="31E5DF9E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7DC49F31" w14:textId="2FFBA62F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7B1C09D7" w14:textId="491A9D1D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7DB284CC" w14:textId="1EA29925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</w:tr>
      <w:tr w:rsidR="00153A09" w:rsidRPr="00555B87" w14:paraId="0437BC2D" w14:textId="77777777" w:rsidTr="002F168C">
        <w:trPr>
          <w:jc w:val="center"/>
        </w:trPr>
        <w:tc>
          <w:tcPr>
            <w:tcW w:w="3950" w:type="dxa"/>
          </w:tcPr>
          <w:p w14:paraId="69F17FE9" w14:textId="77777777" w:rsidR="00153A09" w:rsidRPr="00555B87" w:rsidRDefault="00153A09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Code block CRC size (bits)</w:t>
            </w:r>
          </w:p>
        </w:tc>
        <w:tc>
          <w:tcPr>
            <w:tcW w:w="1076" w:type="dxa"/>
          </w:tcPr>
          <w:p w14:paraId="70C5042E" w14:textId="31A51AF4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513E4030" w14:textId="2647E60F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5C31456E" w14:textId="30CD6193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69417E8D" w14:textId="2DAE56E0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10A0CF27" w14:textId="66392951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24</w:t>
            </w:r>
          </w:p>
        </w:tc>
      </w:tr>
      <w:tr w:rsidR="00153A09" w:rsidRPr="00555B87" w14:paraId="78D2717A" w14:textId="77777777" w:rsidTr="002F168C">
        <w:trPr>
          <w:jc w:val="center"/>
        </w:trPr>
        <w:tc>
          <w:tcPr>
            <w:tcW w:w="3950" w:type="dxa"/>
          </w:tcPr>
          <w:p w14:paraId="693AB5E1" w14:textId="77777777" w:rsidR="00153A09" w:rsidRPr="00555B87" w:rsidRDefault="00153A09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Number of code blocks - C</w:t>
            </w:r>
          </w:p>
        </w:tc>
        <w:tc>
          <w:tcPr>
            <w:tcW w:w="1076" w:type="dxa"/>
            <w:vAlign w:val="center"/>
          </w:tcPr>
          <w:p w14:paraId="0C606709" w14:textId="0B683D17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695D8621" w14:textId="1924DA3D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1076" w:type="dxa"/>
          </w:tcPr>
          <w:p w14:paraId="43EF933A" w14:textId="52251B52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58EFFFD8" w14:textId="14479489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0A36F144" w14:textId="39F2F1B3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6</w:t>
            </w:r>
          </w:p>
        </w:tc>
      </w:tr>
      <w:tr w:rsidR="00153A09" w:rsidRPr="00555B87" w14:paraId="662BE1AF" w14:textId="77777777" w:rsidTr="002F168C">
        <w:trPr>
          <w:jc w:val="center"/>
        </w:trPr>
        <w:tc>
          <w:tcPr>
            <w:tcW w:w="3950" w:type="dxa"/>
          </w:tcPr>
          <w:p w14:paraId="3C5842DE" w14:textId="77777777" w:rsidR="00153A09" w:rsidRPr="00555B87" w:rsidRDefault="00153A09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</w:rPr>
              <w:t>Code block size</w:t>
            </w:r>
            <w:r w:rsidRPr="00555B87">
              <w:rPr>
                <w:b/>
                <w:lang w:eastAsia="zh-CN"/>
              </w:rPr>
              <w:t xml:space="preserve"> </w:t>
            </w:r>
            <w:r w:rsidRPr="00555B87">
              <w:rPr>
                <w:rFonts w:eastAsia="Malgun Gothic" w:cs="Arial"/>
                <w:b/>
              </w:rPr>
              <w:t>including CRC</w:t>
            </w:r>
            <w:r w:rsidRPr="00555B87">
              <w:rPr>
                <w:b/>
              </w:rPr>
              <w:t xml:space="preserve"> (bits)</w:t>
            </w:r>
            <w:r w:rsidRPr="00555B87">
              <w:rPr>
                <w:b/>
                <w:lang w:eastAsia="zh-CN"/>
              </w:rPr>
              <w:t xml:space="preserve"> </w:t>
            </w:r>
            <w:r w:rsidRPr="00555B87">
              <w:rPr>
                <w:rFonts w:cs="Arial"/>
                <w:b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10A07B5" w14:textId="2B531090" w:rsidR="00153A09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rFonts w:hint="eastAsia"/>
                <w:b/>
                <w:lang w:eastAsia="zh-CN"/>
              </w:rPr>
              <w:t>7200</w:t>
            </w:r>
          </w:p>
        </w:tc>
        <w:tc>
          <w:tcPr>
            <w:tcW w:w="1077" w:type="dxa"/>
            <w:vAlign w:val="center"/>
          </w:tcPr>
          <w:p w14:paraId="18D6620E" w14:textId="5F432196" w:rsidR="00153A09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7200</w:t>
            </w:r>
          </w:p>
        </w:tc>
        <w:tc>
          <w:tcPr>
            <w:tcW w:w="1076" w:type="dxa"/>
            <w:vAlign w:val="center"/>
          </w:tcPr>
          <w:p w14:paraId="737C6882" w14:textId="1DA5FBC5" w:rsidR="00153A09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5288</w:t>
            </w:r>
          </w:p>
        </w:tc>
        <w:tc>
          <w:tcPr>
            <w:tcW w:w="1077" w:type="dxa"/>
            <w:vAlign w:val="center"/>
          </w:tcPr>
          <w:p w14:paraId="06C230A0" w14:textId="3EAAB6AF" w:rsidR="00153A09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7200</w:t>
            </w:r>
          </w:p>
        </w:tc>
        <w:tc>
          <w:tcPr>
            <w:tcW w:w="1077" w:type="dxa"/>
            <w:vAlign w:val="center"/>
          </w:tcPr>
          <w:p w14:paraId="62D02517" w14:textId="0E2550B4" w:rsidR="00153A09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7200</w:t>
            </w:r>
          </w:p>
        </w:tc>
      </w:tr>
      <w:tr w:rsidR="00A1112B" w:rsidRPr="00555B87" w14:paraId="20BB1610" w14:textId="77777777" w:rsidTr="002F168C">
        <w:trPr>
          <w:jc w:val="center"/>
        </w:trPr>
        <w:tc>
          <w:tcPr>
            <w:tcW w:w="3950" w:type="dxa"/>
          </w:tcPr>
          <w:p w14:paraId="3C7DD9DB" w14:textId="77777777" w:rsidR="00A1112B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</w:rPr>
              <w:t xml:space="preserve">Total number of bits per </w:t>
            </w:r>
            <w:r w:rsidRPr="00555B87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31B73E2" w14:textId="039D26BC" w:rsidR="00A1112B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50688</w:t>
            </w:r>
          </w:p>
        </w:tc>
        <w:tc>
          <w:tcPr>
            <w:tcW w:w="1077" w:type="dxa"/>
            <w:vAlign w:val="center"/>
          </w:tcPr>
          <w:p w14:paraId="0F399054" w14:textId="41AABE4A" w:rsidR="00A1112B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101376</w:t>
            </w:r>
          </w:p>
        </w:tc>
        <w:tc>
          <w:tcPr>
            <w:tcW w:w="1076" w:type="dxa"/>
          </w:tcPr>
          <w:p w14:paraId="2E629738" w14:textId="5E9F3696" w:rsidR="00A1112B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24576</w:t>
            </w:r>
          </w:p>
        </w:tc>
        <w:tc>
          <w:tcPr>
            <w:tcW w:w="1077" w:type="dxa"/>
            <w:vAlign w:val="center"/>
          </w:tcPr>
          <w:p w14:paraId="17501BBC" w14:textId="576E5FB8" w:rsidR="00A1112B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50688</w:t>
            </w:r>
          </w:p>
        </w:tc>
        <w:tc>
          <w:tcPr>
            <w:tcW w:w="1077" w:type="dxa"/>
            <w:vAlign w:val="center"/>
          </w:tcPr>
          <w:p w14:paraId="7744AD59" w14:textId="7DC08630" w:rsidR="00A1112B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101376</w:t>
            </w:r>
          </w:p>
        </w:tc>
      </w:tr>
      <w:tr w:rsidR="00A1112B" w:rsidRPr="00555B87" w14:paraId="4CBC50D0" w14:textId="77777777" w:rsidTr="002F168C">
        <w:trPr>
          <w:jc w:val="center"/>
        </w:trPr>
        <w:tc>
          <w:tcPr>
            <w:tcW w:w="3950" w:type="dxa"/>
          </w:tcPr>
          <w:p w14:paraId="444A187D" w14:textId="77777777" w:rsidR="00A1112B" w:rsidRPr="00555B87" w:rsidRDefault="00A1112B" w:rsidP="002F168C">
            <w:pPr>
              <w:pStyle w:val="TAC"/>
              <w:rPr>
                <w:b/>
                <w:lang w:eastAsia="zh-CN"/>
              </w:rPr>
            </w:pPr>
            <w:r w:rsidRPr="00555B87">
              <w:rPr>
                <w:b/>
              </w:rPr>
              <w:t xml:space="preserve">Total symbols per </w:t>
            </w:r>
            <w:r w:rsidRPr="00555B87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99A417C" w14:textId="49E3E7CF" w:rsidR="00A1112B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12672</w:t>
            </w:r>
          </w:p>
        </w:tc>
        <w:tc>
          <w:tcPr>
            <w:tcW w:w="1077" w:type="dxa"/>
            <w:vAlign w:val="center"/>
          </w:tcPr>
          <w:p w14:paraId="5DCF1639" w14:textId="1A156482" w:rsidR="00A1112B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25344</w:t>
            </w:r>
          </w:p>
        </w:tc>
        <w:tc>
          <w:tcPr>
            <w:tcW w:w="1076" w:type="dxa"/>
          </w:tcPr>
          <w:p w14:paraId="6C94834A" w14:textId="1FE152D4" w:rsidR="00A1112B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6144</w:t>
            </w:r>
          </w:p>
        </w:tc>
        <w:tc>
          <w:tcPr>
            <w:tcW w:w="1077" w:type="dxa"/>
            <w:vAlign w:val="center"/>
          </w:tcPr>
          <w:p w14:paraId="187D8E05" w14:textId="286195B5" w:rsidR="00A1112B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12672</w:t>
            </w:r>
          </w:p>
        </w:tc>
        <w:tc>
          <w:tcPr>
            <w:tcW w:w="1077" w:type="dxa"/>
            <w:vAlign w:val="center"/>
          </w:tcPr>
          <w:p w14:paraId="23BE0B18" w14:textId="5074FF74" w:rsidR="00A1112B" w:rsidRPr="00555B87" w:rsidRDefault="00A1112B" w:rsidP="002F168C">
            <w:pPr>
              <w:pStyle w:val="TAC"/>
              <w:rPr>
                <w:b/>
              </w:rPr>
            </w:pPr>
            <w:r w:rsidRPr="00555B87">
              <w:rPr>
                <w:b/>
              </w:rPr>
              <w:t>25344</w:t>
            </w:r>
          </w:p>
        </w:tc>
      </w:tr>
      <w:tr w:rsidR="00153A09" w:rsidRPr="00555B87" w14:paraId="3A2B42C9" w14:textId="77777777" w:rsidTr="002F168C">
        <w:trPr>
          <w:jc w:val="center"/>
        </w:trPr>
        <w:tc>
          <w:tcPr>
            <w:tcW w:w="9333" w:type="dxa"/>
            <w:gridSpan w:val="6"/>
          </w:tcPr>
          <w:p w14:paraId="6F752522" w14:textId="77777777" w:rsidR="00153A09" w:rsidRPr="00555B87" w:rsidRDefault="00153A09" w:rsidP="002F168C">
            <w:pPr>
              <w:pStyle w:val="TAN"/>
              <w:rPr>
                <w:b/>
                <w:lang w:eastAsia="zh-CN"/>
              </w:rPr>
            </w:pPr>
            <w:r w:rsidRPr="00555B87">
              <w:rPr>
                <w:b/>
              </w:rPr>
              <w:t>NOTE 1:</w:t>
            </w:r>
            <w:r w:rsidRPr="00555B87">
              <w:rPr>
                <w:b/>
              </w:rPr>
              <w:tab/>
            </w:r>
            <w:r w:rsidRPr="00555B87">
              <w:rPr>
                <w:b/>
                <w:i/>
              </w:rPr>
              <w:t xml:space="preserve">DM-RS configuration type </w:t>
            </w:r>
            <w:r w:rsidRPr="00555B87">
              <w:rPr>
                <w:b/>
              </w:rPr>
              <w:t xml:space="preserve"> = 1 with </w:t>
            </w:r>
            <w:r w:rsidRPr="00555B87">
              <w:rPr>
                <w:b/>
                <w:i/>
              </w:rPr>
              <w:t>DM-RS duration = single-symbol DM-RS</w:t>
            </w:r>
            <w:r w:rsidRPr="00555B87">
              <w:rPr>
                <w:b/>
                <w:lang w:eastAsia="zh-CN"/>
              </w:rPr>
              <w:t xml:space="preserve"> and the number of DM-RS CDM groups without data is 2</w:t>
            </w:r>
            <w:r w:rsidRPr="00555B87">
              <w:rPr>
                <w:b/>
              </w:rPr>
              <w:t xml:space="preserve">, </w:t>
            </w:r>
            <w:r w:rsidRPr="00555B87">
              <w:rPr>
                <w:b/>
                <w:i/>
              </w:rPr>
              <w:t>Additional DM-RS position = pos0</w:t>
            </w:r>
            <w:r w:rsidRPr="00555B87">
              <w:rPr>
                <w:b/>
              </w:rPr>
              <w:t xml:space="preserve"> with </w:t>
            </w:r>
            <w:r w:rsidRPr="00555B87">
              <w:rPr>
                <w:b/>
                <w:i/>
                <w:lang w:eastAsia="zh-CN"/>
              </w:rPr>
              <w:t>l</w:t>
            </w:r>
            <w:r w:rsidRPr="00555B87">
              <w:rPr>
                <w:b/>
                <w:i/>
                <w:vertAlign w:val="subscript"/>
                <w:lang w:eastAsia="zh-CN"/>
              </w:rPr>
              <w:t>0</w:t>
            </w:r>
            <w:r w:rsidRPr="00555B87">
              <w:rPr>
                <w:b/>
              </w:rPr>
              <w:t xml:space="preserve">= </w:t>
            </w:r>
            <w:r w:rsidRPr="00555B87">
              <w:rPr>
                <w:b/>
                <w:lang w:eastAsia="zh-CN"/>
              </w:rPr>
              <w:t>0</w:t>
            </w:r>
            <w:r w:rsidRPr="00555B87">
              <w:rPr>
                <w:b/>
              </w:rPr>
              <w:t xml:space="preserve"> as per Table 6.4.1.1.3-3 of TS 38.211 [5].</w:t>
            </w:r>
          </w:p>
          <w:p w14:paraId="7C1E86EE" w14:textId="77777777" w:rsidR="00153A09" w:rsidRPr="00555B87" w:rsidRDefault="00153A09" w:rsidP="002F168C">
            <w:pPr>
              <w:pStyle w:val="TAN"/>
              <w:rPr>
                <w:b/>
                <w:lang w:eastAsia="zh-CN"/>
              </w:rPr>
            </w:pPr>
            <w:r w:rsidRPr="00555B87">
              <w:rPr>
                <w:b/>
              </w:rPr>
              <w:t xml:space="preserve">NOTE </w:t>
            </w:r>
            <w:r w:rsidRPr="00555B87">
              <w:rPr>
                <w:b/>
                <w:lang w:eastAsia="zh-CN"/>
              </w:rPr>
              <w:t>2</w:t>
            </w:r>
            <w:r w:rsidRPr="00555B87">
              <w:rPr>
                <w:b/>
              </w:rPr>
              <w:t>:</w:t>
            </w:r>
            <w:r w:rsidRPr="00555B87">
              <w:rPr>
                <w:b/>
              </w:rPr>
              <w:tab/>
            </w:r>
            <w:r w:rsidRPr="00555B87">
              <w:rPr>
                <w:rFonts w:cs="Arial"/>
                <w:b/>
              </w:rPr>
              <w:t>Code block size including CRC (bits)</w:t>
            </w:r>
            <w:r w:rsidRPr="00555B87">
              <w:rPr>
                <w:rFonts w:cs="Arial"/>
                <w:b/>
                <w:lang w:eastAsia="zh-CN"/>
              </w:rPr>
              <w:t xml:space="preserve"> equals to </w:t>
            </w:r>
            <w:r w:rsidRPr="00555B87">
              <w:rPr>
                <w:rFonts w:cs="Arial"/>
                <w:b/>
                <w:i/>
                <w:lang w:eastAsia="zh-CN"/>
              </w:rPr>
              <w:t>K'</w:t>
            </w:r>
            <w:r w:rsidRPr="00555B87">
              <w:rPr>
                <w:rFonts w:hint="eastAsia"/>
                <w:b/>
                <w:lang w:eastAsia="zh-CN"/>
              </w:rPr>
              <w:t xml:space="preserve"> in sub-clause</w:t>
            </w:r>
            <w:r w:rsidRPr="00555B87">
              <w:rPr>
                <w:b/>
                <w:lang w:eastAsia="zh-CN"/>
              </w:rPr>
              <w:t xml:space="preserve"> 5.2.2 of TS 38.212 [15].</w:t>
            </w:r>
          </w:p>
        </w:tc>
      </w:tr>
    </w:tbl>
    <w:p w14:paraId="701CA740" w14:textId="77777777" w:rsidR="002A6B8B" w:rsidRPr="00153A09" w:rsidRDefault="002A6B8B" w:rsidP="00173A94">
      <w:pPr>
        <w:spacing w:after="180" w:line="240" w:lineRule="auto"/>
        <w:rPr>
          <w:lang w:eastAsia="zh-CN"/>
        </w:rPr>
      </w:pPr>
    </w:p>
    <w:p w14:paraId="63875003" w14:textId="4175023E" w:rsidR="00477253" w:rsidRPr="007135FE" w:rsidRDefault="005C1295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477253"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C222BC1" w14:textId="40E3DB5E" w:rsidR="002A6B8B" w:rsidRPr="00D409D7" w:rsidRDefault="001B4A37" w:rsidP="00B52EE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173A94">
        <w:rPr>
          <w:rFonts w:hint="eastAsia"/>
          <w:lang w:eastAsia="zh-CN"/>
        </w:rPr>
        <w:t xml:space="preserve">our view on the NR </w:t>
      </w:r>
      <w:r w:rsidR="00173A94">
        <w:rPr>
          <w:lang w:eastAsia="zh-CN"/>
        </w:rPr>
        <w:t>performance</w:t>
      </w:r>
      <w:r w:rsidR="00173A94">
        <w:rPr>
          <w:rFonts w:hint="eastAsia"/>
          <w:lang w:eastAsia="zh-CN"/>
        </w:rPr>
        <w:t xml:space="preserve"> </w:t>
      </w:r>
      <w:r w:rsidR="00173A94">
        <w:rPr>
          <w:lang w:eastAsia="zh-CN"/>
        </w:rPr>
        <w:t>enhancemen</w:t>
      </w:r>
      <w:r w:rsidR="00173A94">
        <w:rPr>
          <w:rFonts w:hint="eastAsia"/>
          <w:lang w:eastAsia="zh-CN"/>
        </w:rPr>
        <w:t>t is presented.</w:t>
      </w:r>
    </w:p>
    <w:p w14:paraId="715D6647" w14:textId="77777777" w:rsidR="00E0529A" w:rsidRPr="00F81B75" w:rsidRDefault="00E0529A" w:rsidP="00E0529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 30%TP test point requirement is only </w:t>
      </w:r>
      <w:r>
        <w:rPr>
          <w:b/>
          <w:lang w:eastAsia="zh-CN"/>
        </w:rPr>
        <w:t>specified for</w:t>
      </w:r>
      <w:r>
        <w:rPr>
          <w:rFonts w:hint="eastAsia"/>
          <w:b/>
          <w:lang w:eastAsia="zh-CN"/>
        </w:rPr>
        <w:t xml:space="preserve"> 1Tx requirements with small RB allocation and lower MCS level in order to </w:t>
      </w:r>
      <w:r>
        <w:rPr>
          <w:b/>
          <w:lang w:eastAsia="zh-CN"/>
        </w:rPr>
        <w:t>guarantee</w:t>
      </w:r>
      <w:r>
        <w:rPr>
          <w:rFonts w:hint="eastAsia"/>
          <w:b/>
          <w:lang w:eastAsia="zh-CN"/>
        </w:rPr>
        <w:t xml:space="preserve"> cell edge UE with acceptable link budget performance.</w:t>
      </w:r>
    </w:p>
    <w:p w14:paraId="0D0B7923" w14:textId="00636CA2" w:rsidR="002A6B8B" w:rsidRPr="00E0529A" w:rsidRDefault="00E0529A" w:rsidP="002A6B8B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2:  Considering the test purpose of 30% TP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, it is not </w:t>
      </w:r>
      <w:r>
        <w:rPr>
          <w:b/>
          <w:lang w:eastAsia="zh-CN"/>
        </w:rPr>
        <w:t>realistic</w:t>
      </w:r>
      <w:r>
        <w:rPr>
          <w:rFonts w:hint="eastAsia"/>
          <w:b/>
          <w:lang w:eastAsia="zh-CN"/>
        </w:rPr>
        <w:t xml:space="preserve"> to </w:t>
      </w:r>
      <w:r w:rsidRPr="0060758B">
        <w:rPr>
          <w:b/>
          <w:lang w:eastAsia="zh-CN"/>
        </w:rPr>
        <w:t xml:space="preserve">duplicate </w:t>
      </w:r>
      <w:r>
        <w:rPr>
          <w:rFonts w:hint="eastAsia"/>
          <w:b/>
          <w:lang w:eastAsia="zh-CN"/>
        </w:rPr>
        <w:t>the existing test cases for 30%TP, if requirements of 30% TP are introduced</w:t>
      </w:r>
      <w:r>
        <w:rPr>
          <w:b/>
          <w:lang w:eastAsia="zh-CN"/>
        </w:rPr>
        <w:t>,</w:t>
      </w:r>
      <w:r>
        <w:rPr>
          <w:rFonts w:hint="eastAsia"/>
          <w:b/>
          <w:lang w:eastAsia="zh-CN"/>
        </w:rPr>
        <w:t xml:space="preserve"> how to </w:t>
      </w:r>
      <w:r>
        <w:rPr>
          <w:b/>
          <w:lang w:eastAsia="zh-CN"/>
        </w:rPr>
        <w:t xml:space="preserve">down </w:t>
      </w:r>
      <w:r>
        <w:rPr>
          <w:rFonts w:hint="eastAsia"/>
          <w:b/>
          <w:lang w:eastAsia="zh-CN"/>
        </w:rPr>
        <w:t>select of the existing test cases for requirement should be considered.</w:t>
      </w:r>
    </w:p>
    <w:p w14:paraId="0247674C" w14:textId="77777777" w:rsidR="000512EE" w:rsidRDefault="000512EE" w:rsidP="000512E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 If 30% TP requirement is introduced, the 30% TP requirement is only </w:t>
      </w:r>
      <w:r>
        <w:rPr>
          <w:b/>
          <w:lang w:eastAsia="zh-CN"/>
        </w:rPr>
        <w:t>consider</w:t>
      </w:r>
      <w:r>
        <w:rPr>
          <w:rFonts w:hint="eastAsia"/>
          <w:b/>
          <w:lang w:eastAsia="zh-CN"/>
        </w:rPr>
        <w:t xml:space="preserve">ed for 1Tx requirements with small RB allocation and lower MCS level with limited test cases. The down selection test cases are </w:t>
      </w:r>
      <w:r>
        <w:rPr>
          <w:b/>
          <w:lang w:eastAsia="zh-CN"/>
        </w:rPr>
        <w:t>preferred</w:t>
      </w:r>
      <w:r>
        <w:rPr>
          <w:rFonts w:hint="eastAsia"/>
          <w:b/>
          <w:lang w:eastAsia="zh-CN"/>
        </w:rPr>
        <w:t xml:space="preserve"> as </w:t>
      </w:r>
    </w:p>
    <w:p w14:paraId="085286E2" w14:textId="77777777" w:rsidR="000512EE" w:rsidRDefault="000512EE" w:rsidP="000512E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Waveform: one of CP-OFDM and DFT-s-OFDM</w:t>
      </w:r>
    </w:p>
    <w:p w14:paraId="610D4F63" w14:textId="77777777" w:rsidR="000512EE" w:rsidRDefault="000512EE" w:rsidP="000512E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Antenna configuration: 1x2</w:t>
      </w:r>
    </w:p>
    <w:p w14:paraId="56AB7E24" w14:textId="77777777" w:rsidR="000512EE" w:rsidRDefault="000512EE" w:rsidP="000512E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SCS&amp;BW: </w:t>
      </w:r>
      <w:proofErr w:type="gramStart"/>
      <w:r>
        <w:rPr>
          <w:rFonts w:hint="eastAsia"/>
          <w:b/>
          <w:lang w:eastAsia="zh-CN"/>
        </w:rPr>
        <w:t>15KHz, 5MHz</w:t>
      </w:r>
      <w:proofErr w:type="gramEnd"/>
    </w:p>
    <w:p w14:paraId="0C131F4C" w14:textId="77777777" w:rsidR="000512EE" w:rsidRDefault="000512EE" w:rsidP="000512E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                    </w:t>
      </w:r>
      <w:proofErr w:type="gramStart"/>
      <w:r>
        <w:rPr>
          <w:rFonts w:hint="eastAsia"/>
          <w:b/>
          <w:lang w:eastAsia="zh-CN"/>
        </w:rPr>
        <w:t>30KHz, 10MHz</w:t>
      </w:r>
      <w:proofErr w:type="gramEnd"/>
    </w:p>
    <w:p w14:paraId="54A44F85" w14:textId="77777777" w:rsidR="000512EE" w:rsidRDefault="000512EE" w:rsidP="000512E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                    </w:t>
      </w:r>
      <w:proofErr w:type="gramStart"/>
      <w:r>
        <w:rPr>
          <w:rFonts w:hint="eastAsia"/>
          <w:b/>
          <w:lang w:eastAsia="zh-CN"/>
        </w:rPr>
        <w:t>60KHz, 50MHz</w:t>
      </w:r>
      <w:proofErr w:type="gramEnd"/>
    </w:p>
    <w:p w14:paraId="3E8B81E6" w14:textId="77777777" w:rsidR="000512EE" w:rsidRDefault="000512EE" w:rsidP="000512E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                   </w:t>
      </w:r>
      <w:proofErr w:type="gramStart"/>
      <w:r>
        <w:rPr>
          <w:rFonts w:hint="eastAsia"/>
          <w:b/>
          <w:lang w:eastAsia="zh-CN"/>
        </w:rPr>
        <w:t>120KHz, 50MHz</w:t>
      </w:r>
      <w:proofErr w:type="gramEnd"/>
    </w:p>
    <w:p w14:paraId="09033391" w14:textId="77777777" w:rsidR="000512EE" w:rsidRDefault="000512EE" w:rsidP="000512E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DMRS configuration: 1+1 for both FR1 and FR2</w:t>
      </w:r>
    </w:p>
    <w:p w14:paraId="5ADE0170" w14:textId="77777777" w:rsidR="000512EE" w:rsidRDefault="000512EE" w:rsidP="000512E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Time domain allocation: Type A</w:t>
      </w:r>
    </w:p>
    <w:p w14:paraId="11EA15A2" w14:textId="77777777" w:rsidR="000512EE" w:rsidRPr="00173A94" w:rsidRDefault="000512EE" w:rsidP="000512E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MCS: MCS2</w:t>
      </w:r>
    </w:p>
    <w:p w14:paraId="321AA8E7" w14:textId="2D3DC263" w:rsidR="002A6B8B" w:rsidRPr="000512EE" w:rsidRDefault="002A6B8B" w:rsidP="002A6B8B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2:  The FRC parameters for FR2 PUSCH performance requirements for MCS 12 are follows:</w:t>
      </w:r>
    </w:p>
    <w:p w14:paraId="43CE7677" w14:textId="0411DE9F" w:rsidR="002A6B8B" w:rsidRPr="000512EE" w:rsidRDefault="002A6B8B" w:rsidP="000512EE">
      <w:pPr>
        <w:spacing w:after="180" w:line="240" w:lineRule="auto"/>
        <w:jc w:val="center"/>
        <w:rPr>
          <w:b/>
          <w:lang w:eastAsia="zh-CN"/>
        </w:rPr>
      </w:pPr>
      <w:r w:rsidRPr="000512EE">
        <w:rPr>
          <w:rFonts w:hint="eastAsia"/>
          <w:b/>
          <w:lang w:eastAsia="zh-CN"/>
        </w:rPr>
        <w:t>Table</w:t>
      </w:r>
      <w:r w:rsidR="000512EE" w:rsidRPr="000512EE">
        <w:rPr>
          <w:rFonts w:hint="eastAsia"/>
          <w:b/>
          <w:lang w:eastAsia="zh-CN"/>
        </w:rPr>
        <w:t>8</w:t>
      </w:r>
      <w:r w:rsidRPr="000512EE">
        <w:rPr>
          <w:rFonts w:hint="eastAsia"/>
          <w:b/>
          <w:lang w:eastAsia="zh-CN"/>
        </w:rPr>
        <w:t xml:space="preserve">: </w:t>
      </w:r>
      <w:r w:rsidRPr="000512EE">
        <w:rPr>
          <w:rFonts w:eastAsia="Malgun Gothic"/>
          <w:b/>
        </w:rPr>
        <w:t>FRC parameters for</w:t>
      </w:r>
      <w:r w:rsidRPr="000512EE">
        <w:rPr>
          <w:b/>
          <w:lang w:eastAsia="zh-CN"/>
        </w:rPr>
        <w:t xml:space="preserve"> FR</w:t>
      </w:r>
      <w:r w:rsidRPr="000512EE">
        <w:rPr>
          <w:rFonts w:hint="eastAsia"/>
          <w:b/>
          <w:lang w:eastAsia="zh-CN"/>
        </w:rPr>
        <w:t>2</w:t>
      </w:r>
      <w:r w:rsidRPr="000512EE">
        <w:rPr>
          <w:b/>
          <w:lang w:eastAsia="zh-CN"/>
        </w:rPr>
        <w:t xml:space="preserve"> PUSCH </w:t>
      </w:r>
      <w:r w:rsidRPr="000512EE">
        <w:rPr>
          <w:rFonts w:eastAsia="Malgun Gothic"/>
          <w:b/>
        </w:rPr>
        <w:t>performance requirements</w:t>
      </w:r>
      <w:r w:rsidRPr="000512EE">
        <w:rPr>
          <w:b/>
          <w:lang w:eastAsia="zh-CN"/>
        </w:rPr>
        <w:t xml:space="preserve">, transform precoding disabled, </w:t>
      </w:r>
      <w:r w:rsidRPr="000512EE">
        <w:rPr>
          <w:b/>
          <w:i/>
          <w:lang w:eastAsia="zh-CN"/>
        </w:rPr>
        <w:t>Additional DM-RS position = pos</w:t>
      </w:r>
      <w:r w:rsidRPr="000512EE">
        <w:rPr>
          <w:rFonts w:hint="eastAsia"/>
          <w:b/>
          <w:i/>
          <w:lang w:eastAsia="zh-CN"/>
        </w:rPr>
        <w:t>0</w:t>
      </w:r>
      <w:r w:rsidRPr="000512EE">
        <w:rPr>
          <w:b/>
          <w:lang w:eastAsia="zh-CN"/>
        </w:rPr>
        <w:t xml:space="preserve"> and </w:t>
      </w:r>
      <w:r w:rsidRPr="000512EE">
        <w:rPr>
          <w:rFonts w:hint="eastAsia"/>
          <w:b/>
          <w:lang w:eastAsia="zh-CN"/>
        </w:rPr>
        <w:t>2</w:t>
      </w:r>
      <w:r w:rsidRPr="000512EE">
        <w:rPr>
          <w:b/>
          <w:lang w:eastAsia="zh-CN"/>
        </w:rPr>
        <w:t xml:space="preserve"> transmission layer</w:t>
      </w:r>
      <w:r w:rsidRPr="000512EE">
        <w:rPr>
          <w:rFonts w:eastAsia="Malgun Gothic"/>
          <w:b/>
        </w:rPr>
        <w:t xml:space="preserve"> (</w:t>
      </w:r>
      <w:r w:rsidRPr="000512EE">
        <w:rPr>
          <w:rFonts w:hint="eastAsia"/>
          <w:b/>
          <w:lang w:eastAsia="zh-CN"/>
        </w:rPr>
        <w:t>16</w:t>
      </w:r>
      <w:r w:rsidRPr="000512EE">
        <w:rPr>
          <w:b/>
          <w:lang w:eastAsia="zh-CN"/>
        </w:rPr>
        <w:t>QAM</w:t>
      </w:r>
      <w:r w:rsidRPr="000512EE">
        <w:rPr>
          <w:rFonts w:eastAsia="Malgun Gothic"/>
          <w:b/>
        </w:rPr>
        <w:t>, R=</w:t>
      </w:r>
      <w:r w:rsidRPr="000512EE">
        <w:rPr>
          <w:rFonts w:hint="eastAsia"/>
          <w:b/>
          <w:lang w:eastAsia="zh-CN"/>
        </w:rPr>
        <w:t>434</w:t>
      </w:r>
      <w:r w:rsidRPr="000512EE">
        <w:rPr>
          <w:rFonts w:eastAsia="Malgun Gothic"/>
          <w:b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A6B8B" w:rsidRPr="000512EE" w14:paraId="3AB5C3DB" w14:textId="77777777" w:rsidTr="00D10499">
        <w:trPr>
          <w:jc w:val="center"/>
        </w:trPr>
        <w:tc>
          <w:tcPr>
            <w:tcW w:w="3950" w:type="dxa"/>
          </w:tcPr>
          <w:p w14:paraId="62A3972F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8EBCBC1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60</w:t>
            </w:r>
          </w:p>
        </w:tc>
        <w:tc>
          <w:tcPr>
            <w:tcW w:w="1077" w:type="dxa"/>
          </w:tcPr>
          <w:p w14:paraId="48F4713F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lang w:eastAsia="zh-CN"/>
              </w:rPr>
              <w:t>60</w:t>
            </w:r>
          </w:p>
        </w:tc>
        <w:tc>
          <w:tcPr>
            <w:tcW w:w="1076" w:type="dxa"/>
          </w:tcPr>
          <w:p w14:paraId="64A95853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4FAE4B35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6C880F09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lang w:eastAsia="zh-CN"/>
              </w:rPr>
              <w:t>120</w:t>
            </w:r>
          </w:p>
        </w:tc>
      </w:tr>
      <w:tr w:rsidR="002A6B8B" w:rsidRPr="000512EE" w14:paraId="2A689C2D" w14:textId="77777777" w:rsidTr="00D10499">
        <w:trPr>
          <w:jc w:val="center"/>
        </w:trPr>
        <w:tc>
          <w:tcPr>
            <w:tcW w:w="3950" w:type="dxa"/>
          </w:tcPr>
          <w:p w14:paraId="6A277E80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Allocated resource blocks</w:t>
            </w:r>
          </w:p>
        </w:tc>
        <w:tc>
          <w:tcPr>
            <w:tcW w:w="1076" w:type="dxa"/>
          </w:tcPr>
          <w:p w14:paraId="082CDB75" w14:textId="77777777" w:rsidR="002A6B8B" w:rsidRPr="000512EE" w:rsidRDefault="002A6B8B" w:rsidP="000512EE">
            <w:pPr>
              <w:pStyle w:val="TAC"/>
              <w:rPr>
                <w:rFonts w:eastAsia="Yu Mincho"/>
                <w:b/>
              </w:rPr>
            </w:pPr>
            <w:r w:rsidRPr="000512EE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3BEBBAA5" w14:textId="77777777" w:rsidR="002A6B8B" w:rsidRPr="000512EE" w:rsidRDefault="002A6B8B" w:rsidP="000512EE">
            <w:pPr>
              <w:pStyle w:val="TAC"/>
              <w:rPr>
                <w:rFonts w:eastAsia="Yu Mincho"/>
                <w:b/>
              </w:rPr>
            </w:pPr>
            <w:r w:rsidRPr="000512EE">
              <w:rPr>
                <w:rFonts w:eastAsia="Yu Mincho"/>
                <w:b/>
              </w:rPr>
              <w:t>132</w:t>
            </w:r>
          </w:p>
        </w:tc>
        <w:tc>
          <w:tcPr>
            <w:tcW w:w="1076" w:type="dxa"/>
          </w:tcPr>
          <w:p w14:paraId="5D642D0C" w14:textId="77777777" w:rsidR="002A6B8B" w:rsidRPr="000512EE" w:rsidRDefault="002A6B8B" w:rsidP="000512EE">
            <w:pPr>
              <w:pStyle w:val="TAC"/>
              <w:rPr>
                <w:rFonts w:eastAsia="Yu Mincho"/>
                <w:b/>
              </w:rPr>
            </w:pPr>
            <w:r w:rsidRPr="000512EE">
              <w:rPr>
                <w:rFonts w:eastAsia="Yu Mincho"/>
                <w:b/>
              </w:rPr>
              <w:t>32</w:t>
            </w:r>
          </w:p>
        </w:tc>
        <w:tc>
          <w:tcPr>
            <w:tcW w:w="1077" w:type="dxa"/>
          </w:tcPr>
          <w:p w14:paraId="67210EC8" w14:textId="77777777" w:rsidR="002A6B8B" w:rsidRPr="000512EE" w:rsidRDefault="002A6B8B" w:rsidP="000512EE">
            <w:pPr>
              <w:pStyle w:val="TAC"/>
              <w:rPr>
                <w:rFonts w:eastAsia="Yu Mincho"/>
                <w:b/>
              </w:rPr>
            </w:pPr>
            <w:r w:rsidRPr="000512EE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7A40FE4C" w14:textId="77777777" w:rsidR="002A6B8B" w:rsidRPr="000512EE" w:rsidRDefault="002A6B8B" w:rsidP="000512EE">
            <w:pPr>
              <w:pStyle w:val="TAC"/>
              <w:rPr>
                <w:rFonts w:eastAsia="Yu Mincho"/>
                <w:b/>
              </w:rPr>
            </w:pPr>
            <w:r w:rsidRPr="000512EE">
              <w:rPr>
                <w:rFonts w:eastAsia="Yu Mincho"/>
                <w:b/>
              </w:rPr>
              <w:t>132</w:t>
            </w:r>
          </w:p>
        </w:tc>
      </w:tr>
      <w:tr w:rsidR="002A6B8B" w:rsidRPr="000512EE" w14:paraId="76DD1B9D" w14:textId="77777777" w:rsidTr="00D10499">
        <w:trPr>
          <w:jc w:val="center"/>
        </w:trPr>
        <w:tc>
          <w:tcPr>
            <w:tcW w:w="3950" w:type="dxa"/>
          </w:tcPr>
          <w:p w14:paraId="0A3C39DA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CP</w:t>
            </w:r>
            <w:r w:rsidRPr="000512EE">
              <w:rPr>
                <w:b/>
              </w:rPr>
              <w:t xml:space="preserve">-OFDM Symbols per </w:t>
            </w:r>
            <w:r w:rsidRPr="000512EE">
              <w:rPr>
                <w:b/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38408F5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3B5871A7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9</w:t>
            </w:r>
          </w:p>
        </w:tc>
        <w:tc>
          <w:tcPr>
            <w:tcW w:w="1076" w:type="dxa"/>
          </w:tcPr>
          <w:p w14:paraId="4B0CD48E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464330F7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1ABA445B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9</w:t>
            </w:r>
          </w:p>
        </w:tc>
      </w:tr>
      <w:tr w:rsidR="002A6B8B" w:rsidRPr="000512EE" w14:paraId="7094D9EC" w14:textId="77777777" w:rsidTr="00D10499">
        <w:trPr>
          <w:jc w:val="center"/>
        </w:trPr>
        <w:tc>
          <w:tcPr>
            <w:tcW w:w="3950" w:type="dxa"/>
          </w:tcPr>
          <w:p w14:paraId="1B795DF5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Modulation</w:t>
            </w:r>
          </w:p>
        </w:tc>
        <w:tc>
          <w:tcPr>
            <w:tcW w:w="1076" w:type="dxa"/>
          </w:tcPr>
          <w:p w14:paraId="1A1646AA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3A1A63F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B73AB75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F8588E9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0E23194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16QAM</w:t>
            </w:r>
          </w:p>
        </w:tc>
      </w:tr>
      <w:tr w:rsidR="002A6B8B" w:rsidRPr="000512EE" w14:paraId="3E00AB91" w14:textId="77777777" w:rsidTr="00D10499">
        <w:trPr>
          <w:jc w:val="center"/>
        </w:trPr>
        <w:tc>
          <w:tcPr>
            <w:tcW w:w="3950" w:type="dxa"/>
          </w:tcPr>
          <w:p w14:paraId="197926CD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Code rate</w:t>
            </w:r>
            <w:r w:rsidRPr="000512EE">
              <w:rPr>
                <w:b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7D247E2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434</w:t>
            </w:r>
            <w:r w:rsidRPr="000512EE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391C98E5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434</w:t>
            </w:r>
            <w:r w:rsidRPr="000512EE">
              <w:rPr>
                <w:rFonts w:eastAsia="Malgun Gothic"/>
                <w:b/>
              </w:rPr>
              <w:t>/1024</w:t>
            </w:r>
          </w:p>
        </w:tc>
        <w:tc>
          <w:tcPr>
            <w:tcW w:w="1076" w:type="dxa"/>
          </w:tcPr>
          <w:p w14:paraId="19226355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434</w:t>
            </w:r>
            <w:r w:rsidRPr="000512EE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57497B0F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434</w:t>
            </w:r>
            <w:r w:rsidRPr="000512EE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3902DDB8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434</w:t>
            </w:r>
            <w:r w:rsidRPr="000512EE">
              <w:rPr>
                <w:rFonts w:eastAsia="Malgun Gothic"/>
                <w:b/>
              </w:rPr>
              <w:t>/1024</w:t>
            </w:r>
          </w:p>
        </w:tc>
      </w:tr>
      <w:tr w:rsidR="002A6B8B" w:rsidRPr="000512EE" w14:paraId="714EC503" w14:textId="77777777" w:rsidTr="00D10499">
        <w:trPr>
          <w:jc w:val="center"/>
        </w:trPr>
        <w:tc>
          <w:tcPr>
            <w:tcW w:w="3950" w:type="dxa"/>
          </w:tcPr>
          <w:p w14:paraId="3AC2BDB5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Payload size (bits)</w:t>
            </w:r>
          </w:p>
        </w:tc>
        <w:tc>
          <w:tcPr>
            <w:tcW w:w="1076" w:type="dxa"/>
            <w:vAlign w:val="center"/>
          </w:tcPr>
          <w:p w14:paraId="5BF48F09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24072</w:t>
            </w:r>
          </w:p>
        </w:tc>
        <w:tc>
          <w:tcPr>
            <w:tcW w:w="1077" w:type="dxa"/>
            <w:vAlign w:val="center"/>
          </w:tcPr>
          <w:p w14:paraId="502034A5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48168</w:t>
            </w:r>
          </w:p>
        </w:tc>
        <w:tc>
          <w:tcPr>
            <w:tcW w:w="1076" w:type="dxa"/>
            <w:vAlign w:val="center"/>
          </w:tcPr>
          <w:p w14:paraId="7E9078C0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11784</w:t>
            </w:r>
          </w:p>
        </w:tc>
        <w:tc>
          <w:tcPr>
            <w:tcW w:w="1077" w:type="dxa"/>
            <w:vAlign w:val="center"/>
          </w:tcPr>
          <w:p w14:paraId="077563A7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24072</w:t>
            </w:r>
          </w:p>
        </w:tc>
        <w:tc>
          <w:tcPr>
            <w:tcW w:w="1077" w:type="dxa"/>
            <w:vAlign w:val="center"/>
          </w:tcPr>
          <w:p w14:paraId="3D7CA18F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48168</w:t>
            </w:r>
          </w:p>
        </w:tc>
      </w:tr>
      <w:tr w:rsidR="002A6B8B" w:rsidRPr="000512EE" w14:paraId="6356C92B" w14:textId="77777777" w:rsidTr="00D10499">
        <w:trPr>
          <w:jc w:val="center"/>
        </w:trPr>
        <w:tc>
          <w:tcPr>
            <w:tcW w:w="3950" w:type="dxa"/>
          </w:tcPr>
          <w:p w14:paraId="75E8EAAA" w14:textId="77777777" w:rsidR="002A6B8B" w:rsidRPr="000512EE" w:rsidRDefault="002A6B8B" w:rsidP="000512EE">
            <w:pPr>
              <w:pStyle w:val="TAC"/>
              <w:rPr>
                <w:b/>
                <w:szCs w:val="22"/>
              </w:rPr>
            </w:pPr>
            <w:r w:rsidRPr="000512EE">
              <w:rPr>
                <w:b/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037F6F3A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4ADAB419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433C0D7B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71DDFED3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6C85C801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</w:tr>
      <w:tr w:rsidR="002A6B8B" w:rsidRPr="000512EE" w14:paraId="29FCDBF0" w14:textId="77777777" w:rsidTr="00D10499">
        <w:trPr>
          <w:jc w:val="center"/>
        </w:trPr>
        <w:tc>
          <w:tcPr>
            <w:tcW w:w="3950" w:type="dxa"/>
          </w:tcPr>
          <w:p w14:paraId="13706BBD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Code block CRC size (bits)</w:t>
            </w:r>
          </w:p>
        </w:tc>
        <w:tc>
          <w:tcPr>
            <w:tcW w:w="1076" w:type="dxa"/>
          </w:tcPr>
          <w:p w14:paraId="5AE1E177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269367BA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7FFF07B5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75D7B358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6F083C43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</w:tr>
      <w:tr w:rsidR="002A6B8B" w:rsidRPr="000512EE" w14:paraId="71E00E93" w14:textId="77777777" w:rsidTr="00D10499">
        <w:trPr>
          <w:jc w:val="center"/>
        </w:trPr>
        <w:tc>
          <w:tcPr>
            <w:tcW w:w="3950" w:type="dxa"/>
          </w:tcPr>
          <w:p w14:paraId="648E5AEE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Number of code blocks - C</w:t>
            </w:r>
          </w:p>
        </w:tc>
        <w:tc>
          <w:tcPr>
            <w:tcW w:w="1076" w:type="dxa"/>
            <w:vAlign w:val="center"/>
          </w:tcPr>
          <w:p w14:paraId="44434702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6407FCCE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1076" w:type="dxa"/>
          </w:tcPr>
          <w:p w14:paraId="217A45F3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6ADA5052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544839D9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6</w:t>
            </w:r>
          </w:p>
        </w:tc>
      </w:tr>
      <w:tr w:rsidR="002A6B8B" w:rsidRPr="000512EE" w14:paraId="609F15F6" w14:textId="77777777" w:rsidTr="00D10499">
        <w:trPr>
          <w:jc w:val="center"/>
        </w:trPr>
        <w:tc>
          <w:tcPr>
            <w:tcW w:w="3950" w:type="dxa"/>
          </w:tcPr>
          <w:p w14:paraId="3B9C07F3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</w:rPr>
              <w:t>Code block size</w:t>
            </w:r>
            <w:r w:rsidRPr="000512EE">
              <w:rPr>
                <w:b/>
                <w:lang w:eastAsia="zh-CN"/>
              </w:rPr>
              <w:t xml:space="preserve"> </w:t>
            </w:r>
            <w:r w:rsidRPr="000512EE">
              <w:rPr>
                <w:rFonts w:eastAsia="Malgun Gothic" w:cs="Arial"/>
                <w:b/>
              </w:rPr>
              <w:t>including CRC</w:t>
            </w:r>
            <w:r w:rsidRPr="000512EE">
              <w:rPr>
                <w:b/>
              </w:rPr>
              <w:t xml:space="preserve"> (bits)</w:t>
            </w:r>
            <w:r w:rsidRPr="000512EE">
              <w:rPr>
                <w:b/>
                <w:lang w:eastAsia="zh-CN"/>
              </w:rPr>
              <w:t xml:space="preserve"> </w:t>
            </w:r>
            <w:r w:rsidRPr="000512EE">
              <w:rPr>
                <w:rFonts w:cs="Arial"/>
                <w:b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BE9DA81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8056</w:t>
            </w:r>
          </w:p>
        </w:tc>
        <w:tc>
          <w:tcPr>
            <w:tcW w:w="1077" w:type="dxa"/>
            <w:vAlign w:val="center"/>
          </w:tcPr>
          <w:p w14:paraId="05706FEB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8056</w:t>
            </w:r>
          </w:p>
        </w:tc>
        <w:tc>
          <w:tcPr>
            <w:tcW w:w="1076" w:type="dxa"/>
            <w:vAlign w:val="center"/>
          </w:tcPr>
          <w:p w14:paraId="458230F6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5928</w:t>
            </w:r>
          </w:p>
        </w:tc>
        <w:tc>
          <w:tcPr>
            <w:tcW w:w="1077" w:type="dxa"/>
            <w:vAlign w:val="center"/>
          </w:tcPr>
          <w:p w14:paraId="2E9D15C0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8056</w:t>
            </w:r>
          </w:p>
        </w:tc>
        <w:tc>
          <w:tcPr>
            <w:tcW w:w="1077" w:type="dxa"/>
            <w:vAlign w:val="center"/>
          </w:tcPr>
          <w:p w14:paraId="5B582C0F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8056</w:t>
            </w:r>
          </w:p>
        </w:tc>
      </w:tr>
      <w:tr w:rsidR="002A6B8B" w:rsidRPr="000512EE" w14:paraId="011EB6BC" w14:textId="77777777" w:rsidTr="00D10499">
        <w:trPr>
          <w:jc w:val="center"/>
        </w:trPr>
        <w:tc>
          <w:tcPr>
            <w:tcW w:w="3950" w:type="dxa"/>
          </w:tcPr>
          <w:p w14:paraId="521A6864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</w:rPr>
              <w:t xml:space="preserve">Total number of bits per </w:t>
            </w:r>
            <w:r w:rsidRPr="000512EE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5A239EFD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42768</w:t>
            </w:r>
          </w:p>
        </w:tc>
        <w:tc>
          <w:tcPr>
            <w:tcW w:w="1077" w:type="dxa"/>
            <w:vAlign w:val="center"/>
          </w:tcPr>
          <w:p w14:paraId="239747DF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85536</w:t>
            </w:r>
          </w:p>
        </w:tc>
        <w:tc>
          <w:tcPr>
            <w:tcW w:w="1076" w:type="dxa"/>
            <w:vAlign w:val="center"/>
          </w:tcPr>
          <w:p w14:paraId="7DAD086E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20736</w:t>
            </w:r>
          </w:p>
        </w:tc>
        <w:tc>
          <w:tcPr>
            <w:tcW w:w="1077" w:type="dxa"/>
            <w:vAlign w:val="center"/>
          </w:tcPr>
          <w:p w14:paraId="72295CAB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42768</w:t>
            </w:r>
          </w:p>
        </w:tc>
        <w:tc>
          <w:tcPr>
            <w:tcW w:w="1077" w:type="dxa"/>
            <w:vAlign w:val="center"/>
          </w:tcPr>
          <w:p w14:paraId="37D4FDF0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85536</w:t>
            </w:r>
          </w:p>
        </w:tc>
      </w:tr>
      <w:tr w:rsidR="002A6B8B" w:rsidRPr="000512EE" w14:paraId="3D03AF2F" w14:textId="77777777" w:rsidTr="00D10499">
        <w:trPr>
          <w:jc w:val="center"/>
        </w:trPr>
        <w:tc>
          <w:tcPr>
            <w:tcW w:w="3950" w:type="dxa"/>
          </w:tcPr>
          <w:p w14:paraId="1254F5E9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</w:rPr>
              <w:t xml:space="preserve">Total symbols per </w:t>
            </w:r>
            <w:r w:rsidRPr="000512EE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</w:tcPr>
          <w:p w14:paraId="606A942E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szCs w:val="18"/>
              </w:rPr>
              <w:t>7128</w:t>
            </w:r>
          </w:p>
        </w:tc>
        <w:tc>
          <w:tcPr>
            <w:tcW w:w="1077" w:type="dxa"/>
          </w:tcPr>
          <w:p w14:paraId="73C39850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szCs w:val="18"/>
              </w:rPr>
              <w:t>14256</w:t>
            </w:r>
          </w:p>
        </w:tc>
        <w:tc>
          <w:tcPr>
            <w:tcW w:w="1076" w:type="dxa"/>
          </w:tcPr>
          <w:p w14:paraId="31B7374A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szCs w:val="18"/>
              </w:rPr>
              <w:t>3456</w:t>
            </w:r>
          </w:p>
        </w:tc>
        <w:tc>
          <w:tcPr>
            <w:tcW w:w="1077" w:type="dxa"/>
          </w:tcPr>
          <w:p w14:paraId="5CD0E008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szCs w:val="18"/>
              </w:rPr>
              <w:t>7128</w:t>
            </w:r>
          </w:p>
        </w:tc>
        <w:tc>
          <w:tcPr>
            <w:tcW w:w="1077" w:type="dxa"/>
          </w:tcPr>
          <w:p w14:paraId="542F7E0E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szCs w:val="18"/>
              </w:rPr>
              <w:t>14256</w:t>
            </w:r>
          </w:p>
        </w:tc>
      </w:tr>
      <w:tr w:rsidR="002A6B8B" w:rsidRPr="000512EE" w14:paraId="4A4F45DE" w14:textId="77777777" w:rsidTr="00D10499">
        <w:trPr>
          <w:jc w:val="center"/>
        </w:trPr>
        <w:tc>
          <w:tcPr>
            <w:tcW w:w="9333" w:type="dxa"/>
            <w:gridSpan w:val="6"/>
          </w:tcPr>
          <w:p w14:paraId="51647E95" w14:textId="77777777" w:rsidR="002A6B8B" w:rsidRPr="000512EE" w:rsidRDefault="002A6B8B" w:rsidP="000512EE">
            <w:pPr>
              <w:pStyle w:val="TAN"/>
              <w:jc w:val="center"/>
              <w:rPr>
                <w:b/>
                <w:lang w:eastAsia="zh-CN"/>
              </w:rPr>
            </w:pPr>
            <w:r w:rsidRPr="000512EE">
              <w:rPr>
                <w:b/>
              </w:rPr>
              <w:t>NOTE 1:</w:t>
            </w:r>
            <w:r w:rsidRPr="000512EE">
              <w:rPr>
                <w:b/>
              </w:rPr>
              <w:tab/>
            </w:r>
            <w:r w:rsidRPr="000512EE">
              <w:rPr>
                <w:b/>
                <w:i/>
              </w:rPr>
              <w:t xml:space="preserve">DM-RS configuration type </w:t>
            </w:r>
            <w:r w:rsidRPr="000512EE">
              <w:rPr>
                <w:b/>
              </w:rPr>
              <w:t xml:space="preserve"> = 1 with </w:t>
            </w:r>
            <w:r w:rsidRPr="000512EE">
              <w:rPr>
                <w:b/>
                <w:i/>
              </w:rPr>
              <w:t>DM-RS duration = single-symbol DM-RS</w:t>
            </w:r>
            <w:r w:rsidRPr="000512EE">
              <w:rPr>
                <w:b/>
                <w:lang w:eastAsia="zh-CN"/>
              </w:rPr>
              <w:t xml:space="preserve"> and the number of DM-RS CDM groups without data is 2</w:t>
            </w:r>
            <w:r w:rsidRPr="000512EE">
              <w:rPr>
                <w:b/>
              </w:rPr>
              <w:t xml:space="preserve">, </w:t>
            </w:r>
            <w:r w:rsidRPr="000512EE">
              <w:rPr>
                <w:b/>
                <w:i/>
              </w:rPr>
              <w:t>Additional DM-RS position = pos0</w:t>
            </w:r>
            <w:r w:rsidRPr="000512EE">
              <w:rPr>
                <w:b/>
              </w:rPr>
              <w:t xml:space="preserve"> with </w:t>
            </w:r>
            <w:r w:rsidRPr="000512EE">
              <w:rPr>
                <w:b/>
                <w:i/>
                <w:lang w:eastAsia="zh-CN"/>
              </w:rPr>
              <w:t>l</w:t>
            </w:r>
            <w:r w:rsidRPr="000512EE">
              <w:rPr>
                <w:b/>
                <w:i/>
                <w:vertAlign w:val="subscript"/>
                <w:lang w:eastAsia="zh-CN"/>
              </w:rPr>
              <w:t>0</w:t>
            </w:r>
            <w:r w:rsidRPr="000512EE">
              <w:rPr>
                <w:b/>
              </w:rPr>
              <w:t xml:space="preserve">= </w:t>
            </w:r>
            <w:r w:rsidRPr="000512EE">
              <w:rPr>
                <w:b/>
                <w:lang w:eastAsia="zh-CN"/>
              </w:rPr>
              <w:t>0</w:t>
            </w:r>
            <w:r w:rsidRPr="000512EE">
              <w:rPr>
                <w:b/>
              </w:rPr>
              <w:t xml:space="preserve"> as per Table 6.4.1.1.3-3 of TS 38.211 [5].</w:t>
            </w:r>
          </w:p>
          <w:p w14:paraId="1758F22C" w14:textId="77777777" w:rsidR="002A6B8B" w:rsidRPr="000512EE" w:rsidRDefault="002A6B8B" w:rsidP="000512EE">
            <w:pPr>
              <w:pStyle w:val="TAN"/>
              <w:jc w:val="center"/>
              <w:rPr>
                <w:b/>
                <w:lang w:eastAsia="zh-CN"/>
              </w:rPr>
            </w:pPr>
            <w:r w:rsidRPr="000512EE">
              <w:rPr>
                <w:b/>
              </w:rPr>
              <w:t xml:space="preserve">NOTE </w:t>
            </w:r>
            <w:r w:rsidRPr="000512EE">
              <w:rPr>
                <w:b/>
                <w:lang w:eastAsia="zh-CN"/>
              </w:rPr>
              <w:t>2</w:t>
            </w:r>
            <w:r w:rsidRPr="000512EE">
              <w:rPr>
                <w:b/>
              </w:rPr>
              <w:t>:</w:t>
            </w:r>
            <w:r w:rsidRPr="000512EE">
              <w:rPr>
                <w:b/>
              </w:rPr>
              <w:tab/>
            </w:r>
            <w:r w:rsidRPr="000512EE">
              <w:rPr>
                <w:rFonts w:cs="Arial"/>
                <w:b/>
              </w:rPr>
              <w:t>Code block size including CRC (bits)</w:t>
            </w:r>
            <w:r w:rsidRPr="000512EE">
              <w:rPr>
                <w:rFonts w:cs="Arial"/>
                <w:b/>
                <w:lang w:eastAsia="zh-CN"/>
              </w:rPr>
              <w:t xml:space="preserve"> equals to </w:t>
            </w:r>
            <w:r w:rsidRPr="000512EE">
              <w:rPr>
                <w:rFonts w:cs="Arial"/>
                <w:b/>
                <w:i/>
                <w:lang w:eastAsia="zh-CN"/>
              </w:rPr>
              <w:t>K'</w:t>
            </w:r>
            <w:r w:rsidRPr="000512EE">
              <w:rPr>
                <w:rFonts w:hint="eastAsia"/>
                <w:b/>
                <w:lang w:eastAsia="zh-CN"/>
              </w:rPr>
              <w:t xml:space="preserve"> in sub-clause </w:t>
            </w:r>
            <w:r w:rsidRPr="000512EE">
              <w:rPr>
                <w:b/>
                <w:lang w:eastAsia="zh-CN"/>
              </w:rPr>
              <w:t>5.2.2 of TS 38.212 [15].</w:t>
            </w:r>
          </w:p>
        </w:tc>
      </w:tr>
    </w:tbl>
    <w:p w14:paraId="2FC43A94" w14:textId="77777777" w:rsidR="002A6B8B" w:rsidRPr="000512EE" w:rsidRDefault="002A6B8B" w:rsidP="000512EE">
      <w:pPr>
        <w:spacing w:after="180" w:line="240" w:lineRule="auto"/>
        <w:jc w:val="center"/>
        <w:rPr>
          <w:b/>
          <w:lang w:eastAsia="zh-CN"/>
        </w:rPr>
      </w:pPr>
    </w:p>
    <w:p w14:paraId="16081350" w14:textId="65E56AC4" w:rsidR="002A6B8B" w:rsidRPr="000512EE" w:rsidRDefault="002A6B8B" w:rsidP="000512EE">
      <w:pPr>
        <w:spacing w:after="180" w:line="240" w:lineRule="auto"/>
        <w:jc w:val="center"/>
        <w:rPr>
          <w:b/>
          <w:lang w:eastAsia="zh-CN"/>
        </w:rPr>
      </w:pPr>
      <w:r w:rsidRPr="000512EE">
        <w:rPr>
          <w:rFonts w:hint="eastAsia"/>
          <w:b/>
          <w:lang w:eastAsia="zh-CN"/>
        </w:rPr>
        <w:t>Table</w:t>
      </w:r>
      <w:r w:rsidR="000512EE" w:rsidRPr="000512EE">
        <w:rPr>
          <w:rFonts w:hint="eastAsia"/>
          <w:b/>
          <w:lang w:eastAsia="zh-CN"/>
        </w:rPr>
        <w:t>9</w:t>
      </w:r>
      <w:r w:rsidRPr="000512EE">
        <w:rPr>
          <w:rFonts w:hint="eastAsia"/>
          <w:b/>
          <w:lang w:eastAsia="zh-CN"/>
        </w:rPr>
        <w:t xml:space="preserve">: </w:t>
      </w:r>
      <w:r w:rsidRPr="000512EE">
        <w:rPr>
          <w:rFonts w:eastAsia="Malgun Gothic"/>
          <w:b/>
        </w:rPr>
        <w:t>FRC parameters for</w:t>
      </w:r>
      <w:r w:rsidRPr="000512EE">
        <w:rPr>
          <w:b/>
          <w:lang w:eastAsia="zh-CN"/>
        </w:rPr>
        <w:t xml:space="preserve"> FR</w:t>
      </w:r>
      <w:r w:rsidRPr="000512EE">
        <w:rPr>
          <w:rFonts w:hint="eastAsia"/>
          <w:b/>
          <w:lang w:eastAsia="zh-CN"/>
        </w:rPr>
        <w:t>2</w:t>
      </w:r>
      <w:r w:rsidRPr="000512EE">
        <w:rPr>
          <w:b/>
          <w:lang w:eastAsia="zh-CN"/>
        </w:rPr>
        <w:t xml:space="preserve"> PUSCH </w:t>
      </w:r>
      <w:r w:rsidRPr="000512EE">
        <w:rPr>
          <w:rFonts w:eastAsia="Malgun Gothic"/>
          <w:b/>
        </w:rPr>
        <w:t>performance requirements</w:t>
      </w:r>
      <w:r w:rsidRPr="000512EE">
        <w:rPr>
          <w:b/>
          <w:lang w:eastAsia="zh-CN"/>
        </w:rPr>
        <w:t xml:space="preserve">, transform precoding disabled, </w:t>
      </w:r>
      <w:r w:rsidRPr="000512EE">
        <w:rPr>
          <w:b/>
          <w:i/>
          <w:lang w:eastAsia="zh-CN"/>
        </w:rPr>
        <w:t>Additional DM-RS position = pos</w:t>
      </w:r>
      <w:r w:rsidRPr="000512EE">
        <w:rPr>
          <w:rFonts w:hint="eastAsia"/>
          <w:b/>
          <w:i/>
          <w:lang w:eastAsia="zh-CN"/>
        </w:rPr>
        <w:t>1</w:t>
      </w:r>
      <w:r w:rsidRPr="000512EE">
        <w:rPr>
          <w:b/>
          <w:lang w:eastAsia="zh-CN"/>
        </w:rPr>
        <w:t xml:space="preserve"> and </w:t>
      </w:r>
      <w:r w:rsidRPr="000512EE">
        <w:rPr>
          <w:rFonts w:hint="eastAsia"/>
          <w:b/>
          <w:lang w:eastAsia="zh-CN"/>
        </w:rPr>
        <w:t>2</w:t>
      </w:r>
      <w:r w:rsidRPr="000512EE">
        <w:rPr>
          <w:b/>
          <w:lang w:eastAsia="zh-CN"/>
        </w:rPr>
        <w:t xml:space="preserve"> transmission layer</w:t>
      </w:r>
      <w:r w:rsidRPr="000512EE">
        <w:rPr>
          <w:rFonts w:eastAsia="Malgun Gothic"/>
          <w:b/>
        </w:rPr>
        <w:t xml:space="preserve"> (</w:t>
      </w:r>
      <w:r w:rsidRPr="000512EE">
        <w:rPr>
          <w:rFonts w:hint="eastAsia"/>
          <w:b/>
          <w:lang w:eastAsia="zh-CN"/>
        </w:rPr>
        <w:t>16</w:t>
      </w:r>
      <w:r w:rsidRPr="000512EE">
        <w:rPr>
          <w:b/>
          <w:lang w:eastAsia="zh-CN"/>
        </w:rPr>
        <w:t>QAM</w:t>
      </w:r>
      <w:r w:rsidRPr="000512EE">
        <w:rPr>
          <w:rFonts w:eastAsia="Malgun Gothic"/>
          <w:b/>
        </w:rPr>
        <w:t>, R=</w:t>
      </w:r>
      <w:r w:rsidRPr="000512EE">
        <w:rPr>
          <w:rFonts w:hint="eastAsia"/>
          <w:b/>
          <w:lang w:eastAsia="zh-CN"/>
        </w:rPr>
        <w:t>434</w:t>
      </w:r>
      <w:r w:rsidRPr="000512EE">
        <w:rPr>
          <w:rFonts w:eastAsia="Malgun Gothic"/>
          <w:b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A6B8B" w:rsidRPr="000512EE" w14:paraId="27DC5E95" w14:textId="77777777" w:rsidTr="00D10499">
        <w:trPr>
          <w:jc w:val="center"/>
        </w:trPr>
        <w:tc>
          <w:tcPr>
            <w:tcW w:w="3950" w:type="dxa"/>
          </w:tcPr>
          <w:p w14:paraId="4ED9ABD8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FA257C3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60</w:t>
            </w:r>
          </w:p>
        </w:tc>
        <w:tc>
          <w:tcPr>
            <w:tcW w:w="1077" w:type="dxa"/>
          </w:tcPr>
          <w:p w14:paraId="620D8298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lang w:eastAsia="zh-CN"/>
              </w:rPr>
              <w:t>60</w:t>
            </w:r>
          </w:p>
        </w:tc>
        <w:tc>
          <w:tcPr>
            <w:tcW w:w="1076" w:type="dxa"/>
          </w:tcPr>
          <w:p w14:paraId="3B57E83F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3675895C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56236B68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  <w:lang w:eastAsia="zh-CN"/>
              </w:rPr>
              <w:t>120</w:t>
            </w:r>
          </w:p>
        </w:tc>
      </w:tr>
      <w:tr w:rsidR="002A6B8B" w:rsidRPr="000512EE" w14:paraId="55D09212" w14:textId="77777777" w:rsidTr="00D10499">
        <w:trPr>
          <w:jc w:val="center"/>
        </w:trPr>
        <w:tc>
          <w:tcPr>
            <w:tcW w:w="3950" w:type="dxa"/>
          </w:tcPr>
          <w:p w14:paraId="4C253FE3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Allocated resource blocks</w:t>
            </w:r>
          </w:p>
        </w:tc>
        <w:tc>
          <w:tcPr>
            <w:tcW w:w="1076" w:type="dxa"/>
          </w:tcPr>
          <w:p w14:paraId="4C10C56D" w14:textId="77777777" w:rsidR="002A6B8B" w:rsidRPr="000512EE" w:rsidRDefault="002A6B8B" w:rsidP="000512EE">
            <w:pPr>
              <w:pStyle w:val="TAC"/>
              <w:rPr>
                <w:rFonts w:eastAsia="Yu Mincho"/>
                <w:b/>
              </w:rPr>
            </w:pPr>
            <w:r w:rsidRPr="000512EE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3A72B7E5" w14:textId="77777777" w:rsidR="002A6B8B" w:rsidRPr="000512EE" w:rsidRDefault="002A6B8B" w:rsidP="000512EE">
            <w:pPr>
              <w:pStyle w:val="TAC"/>
              <w:rPr>
                <w:rFonts w:eastAsia="Yu Mincho"/>
                <w:b/>
              </w:rPr>
            </w:pPr>
            <w:r w:rsidRPr="000512EE">
              <w:rPr>
                <w:rFonts w:eastAsia="Yu Mincho"/>
                <w:b/>
              </w:rPr>
              <w:t>132</w:t>
            </w:r>
          </w:p>
        </w:tc>
        <w:tc>
          <w:tcPr>
            <w:tcW w:w="1076" w:type="dxa"/>
          </w:tcPr>
          <w:p w14:paraId="5E05A91A" w14:textId="77777777" w:rsidR="002A6B8B" w:rsidRPr="000512EE" w:rsidRDefault="002A6B8B" w:rsidP="000512EE">
            <w:pPr>
              <w:pStyle w:val="TAC"/>
              <w:rPr>
                <w:rFonts w:eastAsia="Yu Mincho"/>
                <w:b/>
              </w:rPr>
            </w:pPr>
            <w:r w:rsidRPr="000512EE">
              <w:rPr>
                <w:rFonts w:eastAsia="Yu Mincho"/>
                <w:b/>
              </w:rPr>
              <w:t>32</w:t>
            </w:r>
          </w:p>
        </w:tc>
        <w:tc>
          <w:tcPr>
            <w:tcW w:w="1077" w:type="dxa"/>
          </w:tcPr>
          <w:p w14:paraId="1A352D47" w14:textId="77777777" w:rsidR="002A6B8B" w:rsidRPr="000512EE" w:rsidRDefault="002A6B8B" w:rsidP="000512EE">
            <w:pPr>
              <w:pStyle w:val="TAC"/>
              <w:rPr>
                <w:rFonts w:eastAsia="Yu Mincho"/>
                <w:b/>
              </w:rPr>
            </w:pPr>
            <w:r w:rsidRPr="000512EE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0516C6AD" w14:textId="77777777" w:rsidR="002A6B8B" w:rsidRPr="000512EE" w:rsidRDefault="002A6B8B" w:rsidP="000512EE">
            <w:pPr>
              <w:pStyle w:val="TAC"/>
              <w:rPr>
                <w:rFonts w:eastAsia="Yu Mincho"/>
                <w:b/>
              </w:rPr>
            </w:pPr>
            <w:r w:rsidRPr="000512EE">
              <w:rPr>
                <w:rFonts w:eastAsia="Yu Mincho"/>
                <w:b/>
              </w:rPr>
              <w:t>132</w:t>
            </w:r>
          </w:p>
        </w:tc>
      </w:tr>
      <w:tr w:rsidR="002A6B8B" w:rsidRPr="000512EE" w14:paraId="5D873D71" w14:textId="77777777" w:rsidTr="00D10499">
        <w:trPr>
          <w:jc w:val="center"/>
        </w:trPr>
        <w:tc>
          <w:tcPr>
            <w:tcW w:w="3950" w:type="dxa"/>
          </w:tcPr>
          <w:p w14:paraId="3D80915C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CP</w:t>
            </w:r>
            <w:r w:rsidRPr="000512EE">
              <w:rPr>
                <w:b/>
              </w:rPr>
              <w:t xml:space="preserve">-OFDM Symbols per </w:t>
            </w:r>
            <w:r w:rsidRPr="000512EE">
              <w:rPr>
                <w:b/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08554194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49C1855C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6" w:type="dxa"/>
          </w:tcPr>
          <w:p w14:paraId="2025F5E9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6B57BD2A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2000E613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8</w:t>
            </w:r>
          </w:p>
        </w:tc>
      </w:tr>
      <w:tr w:rsidR="002A6B8B" w:rsidRPr="000512EE" w14:paraId="29516660" w14:textId="77777777" w:rsidTr="00D10499">
        <w:trPr>
          <w:jc w:val="center"/>
        </w:trPr>
        <w:tc>
          <w:tcPr>
            <w:tcW w:w="3950" w:type="dxa"/>
          </w:tcPr>
          <w:p w14:paraId="284D1063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Modulation</w:t>
            </w:r>
          </w:p>
        </w:tc>
        <w:tc>
          <w:tcPr>
            <w:tcW w:w="1076" w:type="dxa"/>
          </w:tcPr>
          <w:p w14:paraId="2F7A74DE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E22665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9E79795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4AEED06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5C7B402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16QAM</w:t>
            </w:r>
          </w:p>
        </w:tc>
      </w:tr>
      <w:tr w:rsidR="002A6B8B" w:rsidRPr="000512EE" w14:paraId="4A500871" w14:textId="77777777" w:rsidTr="00D10499">
        <w:trPr>
          <w:jc w:val="center"/>
        </w:trPr>
        <w:tc>
          <w:tcPr>
            <w:tcW w:w="3950" w:type="dxa"/>
          </w:tcPr>
          <w:p w14:paraId="32D14CD0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Code rate</w:t>
            </w:r>
            <w:r w:rsidRPr="000512EE">
              <w:rPr>
                <w:b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27C9C89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434</w:t>
            </w:r>
            <w:r w:rsidRPr="000512EE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218DE680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434</w:t>
            </w:r>
            <w:r w:rsidRPr="000512EE">
              <w:rPr>
                <w:rFonts w:eastAsia="Malgun Gothic"/>
                <w:b/>
              </w:rPr>
              <w:t>/1024</w:t>
            </w:r>
          </w:p>
        </w:tc>
        <w:tc>
          <w:tcPr>
            <w:tcW w:w="1076" w:type="dxa"/>
          </w:tcPr>
          <w:p w14:paraId="5BD06EDA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434</w:t>
            </w:r>
            <w:r w:rsidRPr="000512EE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66397D6E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434</w:t>
            </w:r>
            <w:r w:rsidRPr="000512EE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468DD5CE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434</w:t>
            </w:r>
            <w:r w:rsidRPr="000512EE">
              <w:rPr>
                <w:rFonts w:eastAsia="Malgun Gothic"/>
                <w:b/>
              </w:rPr>
              <w:t>/1024</w:t>
            </w:r>
          </w:p>
        </w:tc>
      </w:tr>
      <w:tr w:rsidR="002A6B8B" w:rsidRPr="000512EE" w14:paraId="4C7A26A7" w14:textId="77777777" w:rsidTr="00D10499">
        <w:trPr>
          <w:jc w:val="center"/>
        </w:trPr>
        <w:tc>
          <w:tcPr>
            <w:tcW w:w="3950" w:type="dxa"/>
          </w:tcPr>
          <w:p w14:paraId="7B60B143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Payload size (bits)</w:t>
            </w:r>
          </w:p>
        </w:tc>
        <w:tc>
          <w:tcPr>
            <w:tcW w:w="1076" w:type="dxa"/>
            <w:vAlign w:val="center"/>
          </w:tcPr>
          <w:p w14:paraId="477D4BDA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  <w:lang w:eastAsia="zh-CN"/>
              </w:rPr>
              <w:t>21504</w:t>
            </w:r>
          </w:p>
        </w:tc>
        <w:tc>
          <w:tcPr>
            <w:tcW w:w="1077" w:type="dxa"/>
            <w:vAlign w:val="center"/>
          </w:tcPr>
          <w:p w14:paraId="2CD3D56B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43032</w:t>
            </w:r>
          </w:p>
        </w:tc>
        <w:tc>
          <w:tcPr>
            <w:tcW w:w="1076" w:type="dxa"/>
            <w:vAlign w:val="center"/>
          </w:tcPr>
          <w:p w14:paraId="55AF40F0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10504</w:t>
            </w:r>
          </w:p>
        </w:tc>
        <w:tc>
          <w:tcPr>
            <w:tcW w:w="1077" w:type="dxa"/>
            <w:vAlign w:val="center"/>
          </w:tcPr>
          <w:p w14:paraId="3F5B1393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21504</w:t>
            </w:r>
          </w:p>
        </w:tc>
        <w:tc>
          <w:tcPr>
            <w:tcW w:w="1077" w:type="dxa"/>
            <w:vAlign w:val="center"/>
          </w:tcPr>
          <w:p w14:paraId="240AC6D2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43032</w:t>
            </w:r>
          </w:p>
        </w:tc>
      </w:tr>
      <w:tr w:rsidR="002A6B8B" w:rsidRPr="000512EE" w14:paraId="026FF543" w14:textId="77777777" w:rsidTr="00D10499">
        <w:trPr>
          <w:jc w:val="center"/>
        </w:trPr>
        <w:tc>
          <w:tcPr>
            <w:tcW w:w="3950" w:type="dxa"/>
          </w:tcPr>
          <w:p w14:paraId="0529AFA3" w14:textId="77777777" w:rsidR="002A6B8B" w:rsidRPr="000512EE" w:rsidRDefault="002A6B8B" w:rsidP="000512EE">
            <w:pPr>
              <w:pStyle w:val="TAC"/>
              <w:rPr>
                <w:b/>
                <w:szCs w:val="22"/>
              </w:rPr>
            </w:pPr>
            <w:r w:rsidRPr="000512EE">
              <w:rPr>
                <w:b/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B43A0F6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5C82BF4D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1EF1E72F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413EB35E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1D73E6F5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</w:tr>
      <w:tr w:rsidR="002A6B8B" w:rsidRPr="000512EE" w14:paraId="628DBF15" w14:textId="77777777" w:rsidTr="00D10499">
        <w:trPr>
          <w:jc w:val="center"/>
        </w:trPr>
        <w:tc>
          <w:tcPr>
            <w:tcW w:w="3950" w:type="dxa"/>
          </w:tcPr>
          <w:p w14:paraId="1C20BDEB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Code block CRC size (bits)</w:t>
            </w:r>
          </w:p>
        </w:tc>
        <w:tc>
          <w:tcPr>
            <w:tcW w:w="1076" w:type="dxa"/>
          </w:tcPr>
          <w:p w14:paraId="2F22AB27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600CCC49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6605F38B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0D5D1256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469523DD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24</w:t>
            </w:r>
          </w:p>
        </w:tc>
      </w:tr>
      <w:tr w:rsidR="002A6B8B" w:rsidRPr="000512EE" w14:paraId="59E6FA63" w14:textId="77777777" w:rsidTr="00D10499">
        <w:trPr>
          <w:jc w:val="center"/>
        </w:trPr>
        <w:tc>
          <w:tcPr>
            <w:tcW w:w="3950" w:type="dxa"/>
          </w:tcPr>
          <w:p w14:paraId="72E874BF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Number of code blocks - C</w:t>
            </w:r>
          </w:p>
        </w:tc>
        <w:tc>
          <w:tcPr>
            <w:tcW w:w="1076" w:type="dxa"/>
            <w:vAlign w:val="center"/>
          </w:tcPr>
          <w:p w14:paraId="5AD3C7B5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09A16291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1076" w:type="dxa"/>
          </w:tcPr>
          <w:p w14:paraId="0F4F192A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6885147B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546FA3AD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6</w:t>
            </w:r>
          </w:p>
        </w:tc>
      </w:tr>
      <w:tr w:rsidR="002A6B8B" w:rsidRPr="000512EE" w14:paraId="237A943B" w14:textId="77777777" w:rsidTr="00D10499">
        <w:trPr>
          <w:jc w:val="center"/>
        </w:trPr>
        <w:tc>
          <w:tcPr>
            <w:tcW w:w="3950" w:type="dxa"/>
          </w:tcPr>
          <w:p w14:paraId="0D20A04E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</w:rPr>
              <w:t>Code block size</w:t>
            </w:r>
            <w:r w:rsidRPr="000512EE">
              <w:rPr>
                <w:b/>
                <w:lang w:eastAsia="zh-CN"/>
              </w:rPr>
              <w:t xml:space="preserve"> </w:t>
            </w:r>
            <w:r w:rsidRPr="000512EE">
              <w:rPr>
                <w:rFonts w:eastAsia="Malgun Gothic" w:cs="Arial"/>
                <w:b/>
              </w:rPr>
              <w:t>including CRC</w:t>
            </w:r>
            <w:r w:rsidRPr="000512EE">
              <w:rPr>
                <w:b/>
              </w:rPr>
              <w:t xml:space="preserve"> (bits)</w:t>
            </w:r>
            <w:r w:rsidRPr="000512EE">
              <w:rPr>
                <w:b/>
                <w:lang w:eastAsia="zh-CN"/>
              </w:rPr>
              <w:t xml:space="preserve"> </w:t>
            </w:r>
            <w:r w:rsidRPr="000512EE">
              <w:rPr>
                <w:rFonts w:cs="Arial"/>
                <w:b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7B278DF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rFonts w:hint="eastAsia"/>
                <w:b/>
                <w:lang w:eastAsia="zh-CN"/>
              </w:rPr>
              <w:t>7200</w:t>
            </w:r>
          </w:p>
        </w:tc>
        <w:tc>
          <w:tcPr>
            <w:tcW w:w="1077" w:type="dxa"/>
            <w:vAlign w:val="center"/>
          </w:tcPr>
          <w:p w14:paraId="54D3E71D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7200</w:t>
            </w:r>
          </w:p>
        </w:tc>
        <w:tc>
          <w:tcPr>
            <w:tcW w:w="1076" w:type="dxa"/>
            <w:vAlign w:val="center"/>
          </w:tcPr>
          <w:p w14:paraId="60563726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5288</w:t>
            </w:r>
          </w:p>
        </w:tc>
        <w:tc>
          <w:tcPr>
            <w:tcW w:w="1077" w:type="dxa"/>
            <w:vAlign w:val="center"/>
          </w:tcPr>
          <w:p w14:paraId="668E910F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7200</w:t>
            </w:r>
          </w:p>
        </w:tc>
        <w:tc>
          <w:tcPr>
            <w:tcW w:w="1077" w:type="dxa"/>
            <w:vAlign w:val="center"/>
          </w:tcPr>
          <w:p w14:paraId="065FC7A4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7200</w:t>
            </w:r>
          </w:p>
        </w:tc>
      </w:tr>
      <w:tr w:rsidR="002A6B8B" w:rsidRPr="000512EE" w14:paraId="5F236187" w14:textId="77777777" w:rsidTr="00D10499">
        <w:trPr>
          <w:jc w:val="center"/>
        </w:trPr>
        <w:tc>
          <w:tcPr>
            <w:tcW w:w="3950" w:type="dxa"/>
          </w:tcPr>
          <w:p w14:paraId="30955102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</w:rPr>
              <w:t xml:space="preserve">Total number of bits per </w:t>
            </w:r>
            <w:r w:rsidRPr="000512EE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B518EB1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50688</w:t>
            </w:r>
          </w:p>
        </w:tc>
        <w:tc>
          <w:tcPr>
            <w:tcW w:w="1077" w:type="dxa"/>
            <w:vAlign w:val="center"/>
          </w:tcPr>
          <w:p w14:paraId="32DC1BC1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101376</w:t>
            </w:r>
          </w:p>
        </w:tc>
        <w:tc>
          <w:tcPr>
            <w:tcW w:w="1076" w:type="dxa"/>
          </w:tcPr>
          <w:p w14:paraId="412193E7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24576</w:t>
            </w:r>
          </w:p>
        </w:tc>
        <w:tc>
          <w:tcPr>
            <w:tcW w:w="1077" w:type="dxa"/>
            <w:vAlign w:val="center"/>
          </w:tcPr>
          <w:p w14:paraId="4033E820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50688</w:t>
            </w:r>
          </w:p>
        </w:tc>
        <w:tc>
          <w:tcPr>
            <w:tcW w:w="1077" w:type="dxa"/>
            <w:vAlign w:val="center"/>
          </w:tcPr>
          <w:p w14:paraId="225CD9FC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101376</w:t>
            </w:r>
          </w:p>
        </w:tc>
      </w:tr>
      <w:tr w:rsidR="002A6B8B" w:rsidRPr="000512EE" w14:paraId="2BDE37D5" w14:textId="77777777" w:rsidTr="00D10499">
        <w:trPr>
          <w:jc w:val="center"/>
        </w:trPr>
        <w:tc>
          <w:tcPr>
            <w:tcW w:w="3950" w:type="dxa"/>
          </w:tcPr>
          <w:p w14:paraId="6B614EBC" w14:textId="77777777" w:rsidR="002A6B8B" w:rsidRPr="000512EE" w:rsidRDefault="002A6B8B" w:rsidP="000512EE">
            <w:pPr>
              <w:pStyle w:val="TAC"/>
              <w:rPr>
                <w:b/>
                <w:lang w:eastAsia="zh-CN"/>
              </w:rPr>
            </w:pPr>
            <w:r w:rsidRPr="000512EE">
              <w:rPr>
                <w:b/>
              </w:rPr>
              <w:t xml:space="preserve">Total symbols per </w:t>
            </w:r>
            <w:r w:rsidRPr="000512EE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0F166235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12672</w:t>
            </w:r>
          </w:p>
        </w:tc>
        <w:tc>
          <w:tcPr>
            <w:tcW w:w="1077" w:type="dxa"/>
            <w:vAlign w:val="center"/>
          </w:tcPr>
          <w:p w14:paraId="68C251E9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25344</w:t>
            </w:r>
          </w:p>
        </w:tc>
        <w:tc>
          <w:tcPr>
            <w:tcW w:w="1076" w:type="dxa"/>
          </w:tcPr>
          <w:p w14:paraId="01CD3C81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6144</w:t>
            </w:r>
          </w:p>
        </w:tc>
        <w:tc>
          <w:tcPr>
            <w:tcW w:w="1077" w:type="dxa"/>
            <w:vAlign w:val="center"/>
          </w:tcPr>
          <w:p w14:paraId="3996C0B5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12672</w:t>
            </w:r>
          </w:p>
        </w:tc>
        <w:tc>
          <w:tcPr>
            <w:tcW w:w="1077" w:type="dxa"/>
            <w:vAlign w:val="center"/>
          </w:tcPr>
          <w:p w14:paraId="676BC129" w14:textId="77777777" w:rsidR="002A6B8B" w:rsidRPr="000512EE" w:rsidRDefault="002A6B8B" w:rsidP="000512EE">
            <w:pPr>
              <w:pStyle w:val="TAC"/>
              <w:rPr>
                <w:b/>
              </w:rPr>
            </w:pPr>
            <w:r w:rsidRPr="000512EE">
              <w:rPr>
                <w:b/>
              </w:rPr>
              <w:t>25344</w:t>
            </w:r>
          </w:p>
        </w:tc>
      </w:tr>
      <w:tr w:rsidR="002A6B8B" w:rsidRPr="000512EE" w14:paraId="37EC224F" w14:textId="77777777" w:rsidTr="00D10499">
        <w:trPr>
          <w:jc w:val="center"/>
        </w:trPr>
        <w:tc>
          <w:tcPr>
            <w:tcW w:w="9333" w:type="dxa"/>
            <w:gridSpan w:val="6"/>
          </w:tcPr>
          <w:p w14:paraId="0710BC7A" w14:textId="77777777" w:rsidR="002A6B8B" w:rsidRPr="000512EE" w:rsidRDefault="002A6B8B" w:rsidP="000512EE">
            <w:pPr>
              <w:pStyle w:val="TAN"/>
              <w:jc w:val="center"/>
              <w:rPr>
                <w:b/>
                <w:lang w:eastAsia="zh-CN"/>
              </w:rPr>
            </w:pPr>
            <w:r w:rsidRPr="000512EE">
              <w:rPr>
                <w:b/>
              </w:rPr>
              <w:t>NOTE 1:</w:t>
            </w:r>
            <w:r w:rsidRPr="000512EE">
              <w:rPr>
                <w:b/>
              </w:rPr>
              <w:tab/>
            </w:r>
            <w:r w:rsidRPr="000512EE">
              <w:rPr>
                <w:b/>
                <w:i/>
              </w:rPr>
              <w:t xml:space="preserve">DM-RS configuration type </w:t>
            </w:r>
            <w:r w:rsidRPr="000512EE">
              <w:rPr>
                <w:b/>
              </w:rPr>
              <w:t xml:space="preserve"> = 1 with </w:t>
            </w:r>
            <w:r w:rsidRPr="000512EE">
              <w:rPr>
                <w:b/>
                <w:i/>
              </w:rPr>
              <w:t>DM-RS duration = single-symbol DM-RS</w:t>
            </w:r>
            <w:r w:rsidRPr="000512EE">
              <w:rPr>
                <w:b/>
                <w:lang w:eastAsia="zh-CN"/>
              </w:rPr>
              <w:t xml:space="preserve"> and the number of DM-RS CDM groups without data is 2</w:t>
            </w:r>
            <w:r w:rsidRPr="000512EE">
              <w:rPr>
                <w:b/>
              </w:rPr>
              <w:t xml:space="preserve">, </w:t>
            </w:r>
            <w:r w:rsidRPr="000512EE">
              <w:rPr>
                <w:b/>
                <w:i/>
              </w:rPr>
              <w:t>Additional DM-RS position = pos0</w:t>
            </w:r>
            <w:r w:rsidRPr="000512EE">
              <w:rPr>
                <w:b/>
              </w:rPr>
              <w:t xml:space="preserve"> with </w:t>
            </w:r>
            <w:r w:rsidRPr="000512EE">
              <w:rPr>
                <w:b/>
                <w:i/>
                <w:lang w:eastAsia="zh-CN"/>
              </w:rPr>
              <w:t>l</w:t>
            </w:r>
            <w:r w:rsidRPr="000512EE">
              <w:rPr>
                <w:b/>
                <w:i/>
                <w:vertAlign w:val="subscript"/>
                <w:lang w:eastAsia="zh-CN"/>
              </w:rPr>
              <w:t>0</w:t>
            </w:r>
            <w:r w:rsidRPr="000512EE">
              <w:rPr>
                <w:b/>
              </w:rPr>
              <w:t xml:space="preserve">= </w:t>
            </w:r>
            <w:r w:rsidRPr="000512EE">
              <w:rPr>
                <w:b/>
                <w:lang w:eastAsia="zh-CN"/>
              </w:rPr>
              <w:t>0</w:t>
            </w:r>
            <w:r w:rsidRPr="000512EE">
              <w:rPr>
                <w:b/>
              </w:rPr>
              <w:t xml:space="preserve"> as per Table 6.4.1.1.3-3 of TS 38.211 [5].</w:t>
            </w:r>
          </w:p>
          <w:p w14:paraId="281B3C7C" w14:textId="77777777" w:rsidR="002A6B8B" w:rsidRPr="000512EE" w:rsidRDefault="002A6B8B" w:rsidP="000512EE">
            <w:pPr>
              <w:pStyle w:val="TAN"/>
              <w:jc w:val="center"/>
              <w:rPr>
                <w:b/>
                <w:lang w:eastAsia="zh-CN"/>
              </w:rPr>
            </w:pPr>
            <w:r w:rsidRPr="000512EE">
              <w:rPr>
                <w:b/>
              </w:rPr>
              <w:t xml:space="preserve">NOTE </w:t>
            </w:r>
            <w:r w:rsidRPr="000512EE">
              <w:rPr>
                <w:b/>
                <w:lang w:eastAsia="zh-CN"/>
              </w:rPr>
              <w:t>2</w:t>
            </w:r>
            <w:r w:rsidRPr="000512EE">
              <w:rPr>
                <w:b/>
              </w:rPr>
              <w:t>:</w:t>
            </w:r>
            <w:r w:rsidRPr="000512EE">
              <w:rPr>
                <w:b/>
              </w:rPr>
              <w:tab/>
            </w:r>
            <w:r w:rsidRPr="000512EE">
              <w:rPr>
                <w:rFonts w:cs="Arial"/>
                <w:b/>
              </w:rPr>
              <w:t>Code block size including CRC (bits)</w:t>
            </w:r>
            <w:r w:rsidRPr="000512EE">
              <w:rPr>
                <w:rFonts w:cs="Arial"/>
                <w:b/>
                <w:lang w:eastAsia="zh-CN"/>
              </w:rPr>
              <w:t xml:space="preserve"> equals to </w:t>
            </w:r>
            <w:r w:rsidRPr="000512EE">
              <w:rPr>
                <w:rFonts w:cs="Arial"/>
                <w:b/>
                <w:i/>
                <w:lang w:eastAsia="zh-CN"/>
              </w:rPr>
              <w:t>K'</w:t>
            </w:r>
            <w:r w:rsidRPr="000512EE">
              <w:rPr>
                <w:rFonts w:hint="eastAsia"/>
                <w:b/>
                <w:lang w:eastAsia="zh-CN"/>
              </w:rPr>
              <w:t xml:space="preserve"> in sub-clause</w:t>
            </w:r>
            <w:r w:rsidRPr="000512EE">
              <w:rPr>
                <w:b/>
                <w:lang w:eastAsia="zh-CN"/>
              </w:rPr>
              <w:t xml:space="preserve"> 5.2.2 of TS 38.212 [15].</w:t>
            </w:r>
          </w:p>
        </w:tc>
      </w:tr>
    </w:tbl>
    <w:p w14:paraId="56BD81DF" w14:textId="77777777" w:rsidR="00B52EE6" w:rsidRPr="00B52EE6" w:rsidRDefault="00B52EE6" w:rsidP="00674913">
      <w:pPr>
        <w:jc w:val="both"/>
        <w:rPr>
          <w:lang w:eastAsia="zh-CN"/>
        </w:rPr>
      </w:pP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01EFA513" w:rsidR="003011A3" w:rsidRPr="00785A4A" w:rsidRDefault="005B7632" w:rsidP="003011A3">
      <w:pPr>
        <w:pStyle w:val="Reference"/>
      </w:pPr>
      <w:r w:rsidRPr="00785A4A">
        <w:rPr>
          <w:rFonts w:hint="eastAsia"/>
        </w:rPr>
        <w:t>R4</w:t>
      </w:r>
      <w:r w:rsidR="00741AB8" w:rsidRPr="00785A4A">
        <w:rPr>
          <w:rFonts w:hint="eastAsia"/>
        </w:rPr>
        <w:t>-1</w:t>
      </w:r>
      <w:r w:rsidRPr="00785A4A">
        <w:rPr>
          <w:rFonts w:hint="eastAsia"/>
        </w:rPr>
        <w:t>90</w:t>
      </w:r>
      <w:r w:rsidR="00FF04A3" w:rsidRPr="00785A4A">
        <w:rPr>
          <w:rFonts w:hint="eastAsia"/>
        </w:rPr>
        <w:t>7241, WF on NR PUS</w:t>
      </w:r>
      <w:r w:rsidR="00674913" w:rsidRPr="00785A4A">
        <w:rPr>
          <w:rFonts w:hint="eastAsia"/>
        </w:rPr>
        <w:t>CH demodulatio</w:t>
      </w:r>
      <w:r w:rsidR="00FF04A3" w:rsidRPr="00785A4A">
        <w:rPr>
          <w:rFonts w:hint="eastAsia"/>
        </w:rPr>
        <w:t>n requirements in Rel-15, Nokia</w:t>
      </w:r>
    </w:p>
    <w:p w14:paraId="5DFE34E1" w14:textId="0B5EB706" w:rsidR="007A1743" w:rsidRPr="00785A4A" w:rsidRDefault="007A1743" w:rsidP="00FF04A3">
      <w:pPr>
        <w:pStyle w:val="Reference"/>
      </w:pPr>
      <w:r w:rsidRPr="00785A4A">
        <w:rPr>
          <w:rFonts w:hint="eastAsia"/>
        </w:rPr>
        <w:t>R4-1904718, WF on NR PUCCH demodulation</w:t>
      </w:r>
      <w:r w:rsidR="00FF04A3" w:rsidRPr="00785A4A">
        <w:rPr>
          <w:rFonts w:hint="eastAsia"/>
        </w:rPr>
        <w:t xml:space="preserve"> requirements in Rel-15, Huawei</w:t>
      </w:r>
    </w:p>
    <w:sectPr w:rsidR="007A1743" w:rsidRPr="00785A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EBF40" w14:textId="77777777" w:rsidR="00B65327" w:rsidRDefault="00B65327" w:rsidP="00EA0BFA">
      <w:pPr>
        <w:spacing w:after="0" w:line="240" w:lineRule="auto"/>
      </w:pPr>
      <w:r>
        <w:separator/>
      </w:r>
    </w:p>
  </w:endnote>
  <w:endnote w:type="continuationSeparator" w:id="0">
    <w:p w14:paraId="16357273" w14:textId="77777777" w:rsidR="00B65327" w:rsidRDefault="00B65327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ABAD0" w14:textId="77777777" w:rsidR="00B65327" w:rsidRDefault="00B65327" w:rsidP="00EA0BFA">
      <w:pPr>
        <w:spacing w:after="0" w:line="240" w:lineRule="auto"/>
      </w:pPr>
      <w:r>
        <w:separator/>
      </w:r>
    </w:p>
  </w:footnote>
  <w:footnote w:type="continuationSeparator" w:id="0">
    <w:p w14:paraId="30BBB679" w14:textId="77777777" w:rsidR="00B65327" w:rsidRDefault="00B65327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890C74"/>
    <w:multiLevelType w:val="hybridMultilevel"/>
    <w:tmpl w:val="FEF003A2"/>
    <w:lvl w:ilvl="0" w:tplc="6E72A67C">
      <w:start w:val="240"/>
      <w:numFmt w:val="bullet"/>
      <w:lvlText w:val="-"/>
      <w:lvlJc w:val="left"/>
      <w:pPr>
        <w:ind w:left="8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6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0F2098E"/>
    <w:multiLevelType w:val="hybridMultilevel"/>
    <w:tmpl w:val="810E7A44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>
    <w:nsid w:val="66D0163C"/>
    <w:multiLevelType w:val="hybridMultilevel"/>
    <w:tmpl w:val="65E22372"/>
    <w:lvl w:ilvl="0" w:tplc="9356D3EE">
      <w:start w:val="3"/>
      <w:numFmt w:val="bullet"/>
      <w:lvlText w:val="-"/>
      <w:lvlJc w:val="left"/>
      <w:pPr>
        <w:ind w:left="13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7"/>
  </w:num>
  <w:num w:numId="3">
    <w:abstractNumId w:val="1"/>
  </w:num>
  <w:num w:numId="4">
    <w:abstractNumId w:val="5"/>
  </w:num>
  <w:num w:numId="5">
    <w:abstractNumId w:val="27"/>
  </w:num>
  <w:num w:numId="6">
    <w:abstractNumId w:val="7"/>
  </w:num>
  <w:num w:numId="7">
    <w:abstractNumId w:val="32"/>
  </w:num>
  <w:num w:numId="8">
    <w:abstractNumId w:val="26"/>
  </w:num>
  <w:num w:numId="9">
    <w:abstractNumId w:val="12"/>
  </w:num>
  <w:num w:numId="10">
    <w:abstractNumId w:val="11"/>
  </w:num>
  <w:num w:numId="11">
    <w:abstractNumId w:val="28"/>
  </w:num>
  <w:num w:numId="12">
    <w:abstractNumId w:val="20"/>
  </w:num>
  <w:num w:numId="13">
    <w:abstractNumId w:val="4"/>
  </w:num>
  <w:num w:numId="14">
    <w:abstractNumId w:val="19"/>
  </w:num>
  <w:num w:numId="15">
    <w:abstractNumId w:val="9"/>
  </w:num>
  <w:num w:numId="16">
    <w:abstractNumId w:val="2"/>
  </w:num>
  <w:num w:numId="17">
    <w:abstractNumId w:val="6"/>
  </w:num>
  <w:num w:numId="18">
    <w:abstractNumId w:val="34"/>
  </w:num>
  <w:num w:numId="19">
    <w:abstractNumId w:val="33"/>
  </w:num>
  <w:num w:numId="20">
    <w:abstractNumId w:val="0"/>
  </w:num>
  <w:num w:numId="21">
    <w:abstractNumId w:val="30"/>
  </w:num>
  <w:num w:numId="22">
    <w:abstractNumId w:val="13"/>
  </w:num>
  <w:num w:numId="23">
    <w:abstractNumId w:val="24"/>
  </w:num>
  <w:num w:numId="24">
    <w:abstractNumId w:val="10"/>
  </w:num>
  <w:num w:numId="25">
    <w:abstractNumId w:val="16"/>
  </w:num>
  <w:num w:numId="26">
    <w:abstractNumId w:val="14"/>
  </w:num>
  <w:num w:numId="27">
    <w:abstractNumId w:val="15"/>
  </w:num>
  <w:num w:numId="28">
    <w:abstractNumId w:val="31"/>
  </w:num>
  <w:num w:numId="29">
    <w:abstractNumId w:val="18"/>
  </w:num>
  <w:num w:numId="30">
    <w:abstractNumId w:val="21"/>
  </w:num>
  <w:num w:numId="31">
    <w:abstractNumId w:val="8"/>
  </w:num>
  <w:num w:numId="32">
    <w:abstractNumId w:val="29"/>
  </w:num>
  <w:num w:numId="33">
    <w:abstractNumId w:val="25"/>
  </w:num>
  <w:num w:numId="34">
    <w:abstractNumId w:val="2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03458"/>
    <w:rsid w:val="00013787"/>
    <w:rsid w:val="00016385"/>
    <w:rsid w:val="00017087"/>
    <w:rsid w:val="0002149B"/>
    <w:rsid w:val="0002708E"/>
    <w:rsid w:val="00030974"/>
    <w:rsid w:val="00032A5A"/>
    <w:rsid w:val="00041024"/>
    <w:rsid w:val="00041122"/>
    <w:rsid w:val="0004509E"/>
    <w:rsid w:val="00045FE1"/>
    <w:rsid w:val="00046B12"/>
    <w:rsid w:val="000512EE"/>
    <w:rsid w:val="00052389"/>
    <w:rsid w:val="00052893"/>
    <w:rsid w:val="00054983"/>
    <w:rsid w:val="000602C8"/>
    <w:rsid w:val="000619E5"/>
    <w:rsid w:val="00070287"/>
    <w:rsid w:val="00071C60"/>
    <w:rsid w:val="00071F91"/>
    <w:rsid w:val="00073548"/>
    <w:rsid w:val="000738E7"/>
    <w:rsid w:val="00077BA0"/>
    <w:rsid w:val="000827BF"/>
    <w:rsid w:val="000838B7"/>
    <w:rsid w:val="000856DC"/>
    <w:rsid w:val="00087669"/>
    <w:rsid w:val="0009087E"/>
    <w:rsid w:val="000A103E"/>
    <w:rsid w:val="000A4382"/>
    <w:rsid w:val="000A5714"/>
    <w:rsid w:val="000A5C27"/>
    <w:rsid w:val="000B2B12"/>
    <w:rsid w:val="000B3276"/>
    <w:rsid w:val="000B3C57"/>
    <w:rsid w:val="000B499B"/>
    <w:rsid w:val="000B7B3D"/>
    <w:rsid w:val="000C3381"/>
    <w:rsid w:val="000C59F9"/>
    <w:rsid w:val="000D02C5"/>
    <w:rsid w:val="000D02FD"/>
    <w:rsid w:val="000D0C9D"/>
    <w:rsid w:val="000D6A9E"/>
    <w:rsid w:val="000F28F7"/>
    <w:rsid w:val="000F43E4"/>
    <w:rsid w:val="000F5A0B"/>
    <w:rsid w:val="00104068"/>
    <w:rsid w:val="001161C6"/>
    <w:rsid w:val="0011669F"/>
    <w:rsid w:val="00123423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50F5B"/>
    <w:rsid w:val="00153A09"/>
    <w:rsid w:val="00154F09"/>
    <w:rsid w:val="0015637D"/>
    <w:rsid w:val="001704CD"/>
    <w:rsid w:val="00172184"/>
    <w:rsid w:val="00173351"/>
    <w:rsid w:val="00173A94"/>
    <w:rsid w:val="00174B9F"/>
    <w:rsid w:val="00175FCE"/>
    <w:rsid w:val="0017781D"/>
    <w:rsid w:val="0018282C"/>
    <w:rsid w:val="00183FD4"/>
    <w:rsid w:val="00187530"/>
    <w:rsid w:val="00190768"/>
    <w:rsid w:val="001B4A37"/>
    <w:rsid w:val="001B7771"/>
    <w:rsid w:val="001C1D0A"/>
    <w:rsid w:val="001C2E9C"/>
    <w:rsid w:val="001C64C7"/>
    <w:rsid w:val="001D17BD"/>
    <w:rsid w:val="00201B73"/>
    <w:rsid w:val="00203E0C"/>
    <w:rsid w:val="00212152"/>
    <w:rsid w:val="00212AC7"/>
    <w:rsid w:val="00216E35"/>
    <w:rsid w:val="002179F4"/>
    <w:rsid w:val="002223B8"/>
    <w:rsid w:val="00235974"/>
    <w:rsid w:val="00244B99"/>
    <w:rsid w:val="002454B4"/>
    <w:rsid w:val="00246D6C"/>
    <w:rsid w:val="00253B6B"/>
    <w:rsid w:val="00256566"/>
    <w:rsid w:val="00257AF1"/>
    <w:rsid w:val="0026016F"/>
    <w:rsid w:val="002722FF"/>
    <w:rsid w:val="00281464"/>
    <w:rsid w:val="00283C6C"/>
    <w:rsid w:val="0028428D"/>
    <w:rsid w:val="002879C9"/>
    <w:rsid w:val="00290BB5"/>
    <w:rsid w:val="00290E01"/>
    <w:rsid w:val="00293801"/>
    <w:rsid w:val="002957D0"/>
    <w:rsid w:val="002A5001"/>
    <w:rsid w:val="002A6B8B"/>
    <w:rsid w:val="002A78F9"/>
    <w:rsid w:val="002B01D8"/>
    <w:rsid w:val="002B4EED"/>
    <w:rsid w:val="002C103C"/>
    <w:rsid w:val="002D449C"/>
    <w:rsid w:val="002D6389"/>
    <w:rsid w:val="002F168C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DB5"/>
    <w:rsid w:val="003658F1"/>
    <w:rsid w:val="003729D9"/>
    <w:rsid w:val="00372FA0"/>
    <w:rsid w:val="00373AD8"/>
    <w:rsid w:val="003820B4"/>
    <w:rsid w:val="00386DAB"/>
    <w:rsid w:val="00387A2B"/>
    <w:rsid w:val="00392958"/>
    <w:rsid w:val="00396D8D"/>
    <w:rsid w:val="00397929"/>
    <w:rsid w:val="00397A1C"/>
    <w:rsid w:val="003A15DD"/>
    <w:rsid w:val="003A2ED2"/>
    <w:rsid w:val="003A53A5"/>
    <w:rsid w:val="003A74CE"/>
    <w:rsid w:val="003B0537"/>
    <w:rsid w:val="003B2666"/>
    <w:rsid w:val="003B6FC9"/>
    <w:rsid w:val="003B7750"/>
    <w:rsid w:val="003C0038"/>
    <w:rsid w:val="003C01FB"/>
    <w:rsid w:val="003C48FE"/>
    <w:rsid w:val="003C59A4"/>
    <w:rsid w:val="003D77D6"/>
    <w:rsid w:val="003E0395"/>
    <w:rsid w:val="003E22DD"/>
    <w:rsid w:val="003E45E4"/>
    <w:rsid w:val="003E56FC"/>
    <w:rsid w:val="003E6037"/>
    <w:rsid w:val="003E6A4C"/>
    <w:rsid w:val="003F3F95"/>
    <w:rsid w:val="004048C7"/>
    <w:rsid w:val="00405467"/>
    <w:rsid w:val="00410893"/>
    <w:rsid w:val="00414F13"/>
    <w:rsid w:val="0042134C"/>
    <w:rsid w:val="004239D2"/>
    <w:rsid w:val="00423CA6"/>
    <w:rsid w:val="0042548B"/>
    <w:rsid w:val="00425FB1"/>
    <w:rsid w:val="00452742"/>
    <w:rsid w:val="004535C2"/>
    <w:rsid w:val="00454223"/>
    <w:rsid w:val="0046111C"/>
    <w:rsid w:val="0046639B"/>
    <w:rsid w:val="00472A02"/>
    <w:rsid w:val="00473ABB"/>
    <w:rsid w:val="00477253"/>
    <w:rsid w:val="00481041"/>
    <w:rsid w:val="004818EB"/>
    <w:rsid w:val="0048264D"/>
    <w:rsid w:val="00486A53"/>
    <w:rsid w:val="004A0A09"/>
    <w:rsid w:val="004A7066"/>
    <w:rsid w:val="004C0ADE"/>
    <w:rsid w:val="004D33D8"/>
    <w:rsid w:val="004D5A7F"/>
    <w:rsid w:val="004E0612"/>
    <w:rsid w:val="004E6320"/>
    <w:rsid w:val="004E715E"/>
    <w:rsid w:val="004F358E"/>
    <w:rsid w:val="004F6CD8"/>
    <w:rsid w:val="00500751"/>
    <w:rsid w:val="00506F0F"/>
    <w:rsid w:val="00507E02"/>
    <w:rsid w:val="005138C0"/>
    <w:rsid w:val="00525800"/>
    <w:rsid w:val="00526F37"/>
    <w:rsid w:val="0053171F"/>
    <w:rsid w:val="00534CBB"/>
    <w:rsid w:val="0053531D"/>
    <w:rsid w:val="00543231"/>
    <w:rsid w:val="0055136D"/>
    <w:rsid w:val="00552919"/>
    <w:rsid w:val="00553E94"/>
    <w:rsid w:val="00555B87"/>
    <w:rsid w:val="00560144"/>
    <w:rsid w:val="00560710"/>
    <w:rsid w:val="0056241D"/>
    <w:rsid w:val="0056705D"/>
    <w:rsid w:val="005704C8"/>
    <w:rsid w:val="00572E24"/>
    <w:rsid w:val="00576D3F"/>
    <w:rsid w:val="00577313"/>
    <w:rsid w:val="00577B14"/>
    <w:rsid w:val="00581304"/>
    <w:rsid w:val="00582110"/>
    <w:rsid w:val="00585A29"/>
    <w:rsid w:val="00586E1F"/>
    <w:rsid w:val="00587070"/>
    <w:rsid w:val="005972F9"/>
    <w:rsid w:val="005A4336"/>
    <w:rsid w:val="005A4A00"/>
    <w:rsid w:val="005A6448"/>
    <w:rsid w:val="005B22D8"/>
    <w:rsid w:val="005B289D"/>
    <w:rsid w:val="005B7632"/>
    <w:rsid w:val="005C1295"/>
    <w:rsid w:val="005C26F8"/>
    <w:rsid w:val="005C294E"/>
    <w:rsid w:val="005C3790"/>
    <w:rsid w:val="005D36DE"/>
    <w:rsid w:val="005D4348"/>
    <w:rsid w:val="005E2796"/>
    <w:rsid w:val="005E4E0A"/>
    <w:rsid w:val="005E563B"/>
    <w:rsid w:val="005E7FDD"/>
    <w:rsid w:val="005F2972"/>
    <w:rsid w:val="005F3569"/>
    <w:rsid w:val="0060622F"/>
    <w:rsid w:val="0060758B"/>
    <w:rsid w:val="00607B0C"/>
    <w:rsid w:val="00611D2D"/>
    <w:rsid w:val="00622DA7"/>
    <w:rsid w:val="00624C87"/>
    <w:rsid w:val="006251D1"/>
    <w:rsid w:val="00631E13"/>
    <w:rsid w:val="00632C5C"/>
    <w:rsid w:val="00635BC4"/>
    <w:rsid w:val="00644F17"/>
    <w:rsid w:val="00647DE2"/>
    <w:rsid w:val="00651552"/>
    <w:rsid w:val="00652D51"/>
    <w:rsid w:val="00652DEC"/>
    <w:rsid w:val="006552A0"/>
    <w:rsid w:val="00655BDC"/>
    <w:rsid w:val="006631A1"/>
    <w:rsid w:val="006646F0"/>
    <w:rsid w:val="00664F1A"/>
    <w:rsid w:val="00674913"/>
    <w:rsid w:val="006902B0"/>
    <w:rsid w:val="00692B7C"/>
    <w:rsid w:val="00692C8F"/>
    <w:rsid w:val="00693C6A"/>
    <w:rsid w:val="006A3E45"/>
    <w:rsid w:val="006A5C55"/>
    <w:rsid w:val="006A6619"/>
    <w:rsid w:val="006B2FB5"/>
    <w:rsid w:val="006B3A38"/>
    <w:rsid w:val="006B65A3"/>
    <w:rsid w:val="006C3078"/>
    <w:rsid w:val="006C3896"/>
    <w:rsid w:val="006C3C7C"/>
    <w:rsid w:val="006C6D27"/>
    <w:rsid w:val="006D051C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2603B"/>
    <w:rsid w:val="0073036F"/>
    <w:rsid w:val="00731F28"/>
    <w:rsid w:val="0073783C"/>
    <w:rsid w:val="00740539"/>
    <w:rsid w:val="00741AB8"/>
    <w:rsid w:val="00741EB5"/>
    <w:rsid w:val="007444D1"/>
    <w:rsid w:val="00746114"/>
    <w:rsid w:val="00746D01"/>
    <w:rsid w:val="007517EF"/>
    <w:rsid w:val="00754262"/>
    <w:rsid w:val="0075611B"/>
    <w:rsid w:val="007631C2"/>
    <w:rsid w:val="00766F33"/>
    <w:rsid w:val="00771CF2"/>
    <w:rsid w:val="00774C50"/>
    <w:rsid w:val="0077706E"/>
    <w:rsid w:val="00782365"/>
    <w:rsid w:val="00785A4A"/>
    <w:rsid w:val="00787A7D"/>
    <w:rsid w:val="007A1743"/>
    <w:rsid w:val="007B0148"/>
    <w:rsid w:val="007B32D8"/>
    <w:rsid w:val="007B4EB1"/>
    <w:rsid w:val="007B59A2"/>
    <w:rsid w:val="007B7B1C"/>
    <w:rsid w:val="007C232F"/>
    <w:rsid w:val="007D148D"/>
    <w:rsid w:val="007D5EBD"/>
    <w:rsid w:val="007D615C"/>
    <w:rsid w:val="007E176D"/>
    <w:rsid w:val="007E4CF0"/>
    <w:rsid w:val="007E6F7D"/>
    <w:rsid w:val="008007B4"/>
    <w:rsid w:val="00801E6A"/>
    <w:rsid w:val="0080306E"/>
    <w:rsid w:val="00812B2D"/>
    <w:rsid w:val="00816B86"/>
    <w:rsid w:val="00821B6E"/>
    <w:rsid w:val="0082588E"/>
    <w:rsid w:val="0083056E"/>
    <w:rsid w:val="00835BBF"/>
    <w:rsid w:val="008372BA"/>
    <w:rsid w:val="00837363"/>
    <w:rsid w:val="00845A7D"/>
    <w:rsid w:val="00850B08"/>
    <w:rsid w:val="00851A10"/>
    <w:rsid w:val="008546D7"/>
    <w:rsid w:val="00855540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2C66"/>
    <w:rsid w:val="00896C2A"/>
    <w:rsid w:val="008A203C"/>
    <w:rsid w:val="008B20A6"/>
    <w:rsid w:val="008B2B35"/>
    <w:rsid w:val="008D07C0"/>
    <w:rsid w:val="008D51DF"/>
    <w:rsid w:val="008D5C3A"/>
    <w:rsid w:val="008D658D"/>
    <w:rsid w:val="008E0F97"/>
    <w:rsid w:val="008E5D01"/>
    <w:rsid w:val="008F2470"/>
    <w:rsid w:val="008F47BC"/>
    <w:rsid w:val="008F5050"/>
    <w:rsid w:val="008F517B"/>
    <w:rsid w:val="00903A3B"/>
    <w:rsid w:val="00906ED3"/>
    <w:rsid w:val="00913B73"/>
    <w:rsid w:val="00915B96"/>
    <w:rsid w:val="0091634E"/>
    <w:rsid w:val="0091666B"/>
    <w:rsid w:val="00947657"/>
    <w:rsid w:val="009479AF"/>
    <w:rsid w:val="00962049"/>
    <w:rsid w:val="00963563"/>
    <w:rsid w:val="00966C3F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673F"/>
    <w:rsid w:val="009975B7"/>
    <w:rsid w:val="009A0400"/>
    <w:rsid w:val="009A4915"/>
    <w:rsid w:val="009A6544"/>
    <w:rsid w:val="009A6F4E"/>
    <w:rsid w:val="009A79B0"/>
    <w:rsid w:val="009B1243"/>
    <w:rsid w:val="009B4344"/>
    <w:rsid w:val="009C0908"/>
    <w:rsid w:val="009C3257"/>
    <w:rsid w:val="009C551C"/>
    <w:rsid w:val="009D695B"/>
    <w:rsid w:val="009E453E"/>
    <w:rsid w:val="009E5141"/>
    <w:rsid w:val="009F23B6"/>
    <w:rsid w:val="009F277C"/>
    <w:rsid w:val="009F3BD4"/>
    <w:rsid w:val="00A00DFD"/>
    <w:rsid w:val="00A1112B"/>
    <w:rsid w:val="00A165A2"/>
    <w:rsid w:val="00A235E0"/>
    <w:rsid w:val="00A41BAA"/>
    <w:rsid w:val="00A43E6B"/>
    <w:rsid w:val="00A4589C"/>
    <w:rsid w:val="00A45A4D"/>
    <w:rsid w:val="00A516A5"/>
    <w:rsid w:val="00A70AF8"/>
    <w:rsid w:val="00A71650"/>
    <w:rsid w:val="00A73F0C"/>
    <w:rsid w:val="00A75990"/>
    <w:rsid w:val="00A77B4D"/>
    <w:rsid w:val="00A81C39"/>
    <w:rsid w:val="00A82940"/>
    <w:rsid w:val="00A82D97"/>
    <w:rsid w:val="00A83158"/>
    <w:rsid w:val="00A9658A"/>
    <w:rsid w:val="00AA083C"/>
    <w:rsid w:val="00AA1525"/>
    <w:rsid w:val="00AA5D62"/>
    <w:rsid w:val="00AB2325"/>
    <w:rsid w:val="00AB7CB1"/>
    <w:rsid w:val="00AC380B"/>
    <w:rsid w:val="00AD3044"/>
    <w:rsid w:val="00AD4945"/>
    <w:rsid w:val="00AD6CD6"/>
    <w:rsid w:val="00AF3159"/>
    <w:rsid w:val="00B005B6"/>
    <w:rsid w:val="00B0647B"/>
    <w:rsid w:val="00B0719B"/>
    <w:rsid w:val="00B22030"/>
    <w:rsid w:val="00B36340"/>
    <w:rsid w:val="00B36B12"/>
    <w:rsid w:val="00B37063"/>
    <w:rsid w:val="00B41594"/>
    <w:rsid w:val="00B4275A"/>
    <w:rsid w:val="00B45360"/>
    <w:rsid w:val="00B50402"/>
    <w:rsid w:val="00B50FCA"/>
    <w:rsid w:val="00B52886"/>
    <w:rsid w:val="00B52EE6"/>
    <w:rsid w:val="00B5315C"/>
    <w:rsid w:val="00B60AC7"/>
    <w:rsid w:val="00B62DF6"/>
    <w:rsid w:val="00B64ECB"/>
    <w:rsid w:val="00B65327"/>
    <w:rsid w:val="00B73FED"/>
    <w:rsid w:val="00B80545"/>
    <w:rsid w:val="00B8144C"/>
    <w:rsid w:val="00B83B65"/>
    <w:rsid w:val="00B8418C"/>
    <w:rsid w:val="00B84E35"/>
    <w:rsid w:val="00B8526E"/>
    <w:rsid w:val="00B96757"/>
    <w:rsid w:val="00BA5128"/>
    <w:rsid w:val="00BB781C"/>
    <w:rsid w:val="00BC05CC"/>
    <w:rsid w:val="00BC10B0"/>
    <w:rsid w:val="00BC1D1B"/>
    <w:rsid w:val="00BC21A7"/>
    <w:rsid w:val="00BC2E30"/>
    <w:rsid w:val="00BC467E"/>
    <w:rsid w:val="00BC4F5F"/>
    <w:rsid w:val="00BC614B"/>
    <w:rsid w:val="00BC6C47"/>
    <w:rsid w:val="00BD1D6B"/>
    <w:rsid w:val="00BD4C68"/>
    <w:rsid w:val="00BE3293"/>
    <w:rsid w:val="00BE40BC"/>
    <w:rsid w:val="00BE714A"/>
    <w:rsid w:val="00BE7411"/>
    <w:rsid w:val="00BE78F9"/>
    <w:rsid w:val="00BF09A0"/>
    <w:rsid w:val="00BF134D"/>
    <w:rsid w:val="00BF2458"/>
    <w:rsid w:val="00BF361F"/>
    <w:rsid w:val="00BF4C5F"/>
    <w:rsid w:val="00C000E8"/>
    <w:rsid w:val="00C05B1B"/>
    <w:rsid w:val="00C1584C"/>
    <w:rsid w:val="00C17CAE"/>
    <w:rsid w:val="00C20B56"/>
    <w:rsid w:val="00C22CAC"/>
    <w:rsid w:val="00C231D1"/>
    <w:rsid w:val="00C23D6A"/>
    <w:rsid w:val="00C27FF6"/>
    <w:rsid w:val="00C31989"/>
    <w:rsid w:val="00C43E6F"/>
    <w:rsid w:val="00C44CE2"/>
    <w:rsid w:val="00C501EC"/>
    <w:rsid w:val="00C506F2"/>
    <w:rsid w:val="00C52231"/>
    <w:rsid w:val="00C53E0E"/>
    <w:rsid w:val="00C55EE1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94122"/>
    <w:rsid w:val="00CA1D76"/>
    <w:rsid w:val="00CA2995"/>
    <w:rsid w:val="00CB42E5"/>
    <w:rsid w:val="00CB7492"/>
    <w:rsid w:val="00CC3139"/>
    <w:rsid w:val="00CC6E69"/>
    <w:rsid w:val="00CD6738"/>
    <w:rsid w:val="00CE339E"/>
    <w:rsid w:val="00CE33A9"/>
    <w:rsid w:val="00CE7460"/>
    <w:rsid w:val="00CF6761"/>
    <w:rsid w:val="00D01639"/>
    <w:rsid w:val="00D10499"/>
    <w:rsid w:val="00D109FD"/>
    <w:rsid w:val="00D14A0B"/>
    <w:rsid w:val="00D16B55"/>
    <w:rsid w:val="00D220FB"/>
    <w:rsid w:val="00D23154"/>
    <w:rsid w:val="00D24DE4"/>
    <w:rsid w:val="00D30CD7"/>
    <w:rsid w:val="00D31112"/>
    <w:rsid w:val="00D31BE0"/>
    <w:rsid w:val="00D3235F"/>
    <w:rsid w:val="00D409D7"/>
    <w:rsid w:val="00D42A48"/>
    <w:rsid w:val="00D4669A"/>
    <w:rsid w:val="00D50A2F"/>
    <w:rsid w:val="00D5381B"/>
    <w:rsid w:val="00D570E4"/>
    <w:rsid w:val="00D60629"/>
    <w:rsid w:val="00D721D4"/>
    <w:rsid w:val="00D73FEF"/>
    <w:rsid w:val="00D76BF1"/>
    <w:rsid w:val="00D80AB1"/>
    <w:rsid w:val="00D81333"/>
    <w:rsid w:val="00D8467C"/>
    <w:rsid w:val="00D86461"/>
    <w:rsid w:val="00D919E0"/>
    <w:rsid w:val="00D9215C"/>
    <w:rsid w:val="00D929AB"/>
    <w:rsid w:val="00D97463"/>
    <w:rsid w:val="00DA7646"/>
    <w:rsid w:val="00DB0854"/>
    <w:rsid w:val="00DB2C2A"/>
    <w:rsid w:val="00DB2C5D"/>
    <w:rsid w:val="00DC4ADF"/>
    <w:rsid w:val="00DC57ED"/>
    <w:rsid w:val="00DC668D"/>
    <w:rsid w:val="00DD30BC"/>
    <w:rsid w:val="00DD586B"/>
    <w:rsid w:val="00DE79F8"/>
    <w:rsid w:val="00DF41F2"/>
    <w:rsid w:val="00E006F7"/>
    <w:rsid w:val="00E01247"/>
    <w:rsid w:val="00E0214B"/>
    <w:rsid w:val="00E0529A"/>
    <w:rsid w:val="00E12DA1"/>
    <w:rsid w:val="00E168D5"/>
    <w:rsid w:val="00E209EA"/>
    <w:rsid w:val="00E25BA6"/>
    <w:rsid w:val="00E265A7"/>
    <w:rsid w:val="00E26690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4BA3"/>
    <w:rsid w:val="00E6574A"/>
    <w:rsid w:val="00E804B7"/>
    <w:rsid w:val="00E8257D"/>
    <w:rsid w:val="00E83114"/>
    <w:rsid w:val="00E848EB"/>
    <w:rsid w:val="00E85A92"/>
    <w:rsid w:val="00E85CC3"/>
    <w:rsid w:val="00E87EC2"/>
    <w:rsid w:val="00EA0BFA"/>
    <w:rsid w:val="00EA1467"/>
    <w:rsid w:val="00EA267D"/>
    <w:rsid w:val="00EA6911"/>
    <w:rsid w:val="00EA6ED9"/>
    <w:rsid w:val="00EB2D17"/>
    <w:rsid w:val="00EB54A8"/>
    <w:rsid w:val="00EB55C5"/>
    <w:rsid w:val="00EC0DA3"/>
    <w:rsid w:val="00EC3793"/>
    <w:rsid w:val="00ED1B0D"/>
    <w:rsid w:val="00ED628B"/>
    <w:rsid w:val="00EE10FD"/>
    <w:rsid w:val="00EE1FA1"/>
    <w:rsid w:val="00EE6570"/>
    <w:rsid w:val="00EF1147"/>
    <w:rsid w:val="00EF48C4"/>
    <w:rsid w:val="00EF5BC6"/>
    <w:rsid w:val="00F034B2"/>
    <w:rsid w:val="00F105DA"/>
    <w:rsid w:val="00F17DF5"/>
    <w:rsid w:val="00F250CF"/>
    <w:rsid w:val="00F2522E"/>
    <w:rsid w:val="00F35BD7"/>
    <w:rsid w:val="00F43FC9"/>
    <w:rsid w:val="00F467A5"/>
    <w:rsid w:val="00F563C5"/>
    <w:rsid w:val="00F56D88"/>
    <w:rsid w:val="00F57935"/>
    <w:rsid w:val="00F80704"/>
    <w:rsid w:val="00F81B75"/>
    <w:rsid w:val="00F826B4"/>
    <w:rsid w:val="00F82E50"/>
    <w:rsid w:val="00F83917"/>
    <w:rsid w:val="00F86D8F"/>
    <w:rsid w:val="00F91F98"/>
    <w:rsid w:val="00F94302"/>
    <w:rsid w:val="00FA0A64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1648"/>
    <w:rsid w:val="00FC4244"/>
    <w:rsid w:val="00FC60CF"/>
    <w:rsid w:val="00FD010C"/>
    <w:rsid w:val="00FD01D2"/>
    <w:rsid w:val="00FD4B11"/>
    <w:rsid w:val="00FD601D"/>
    <w:rsid w:val="00FE2287"/>
    <w:rsid w:val="00FE5DE8"/>
    <w:rsid w:val="00FF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14F13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414F13"/>
    <w:rPr>
      <w:rFonts w:ascii="Arial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2F168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2F168C"/>
    <w:rPr>
      <w:rFonts w:ascii="Arial" w:eastAsia="Times New Roman" w:hAnsi="Arial" w:cs="Times New Roman"/>
      <w:sz w:val="18"/>
      <w:szCs w:val="20"/>
      <w:lang w:val="en-GB" w:eastAsia="ko-KR"/>
    </w:rPr>
  </w:style>
  <w:style w:type="table" w:customStyle="1" w:styleId="TableGrid7">
    <w:name w:val="Table Grid7"/>
    <w:basedOn w:val="TableNormal"/>
    <w:next w:val="TableGrid"/>
    <w:uiPriority w:val="39"/>
    <w:rsid w:val="00B64ECB"/>
    <w:pPr>
      <w:spacing w:after="0" w:line="240" w:lineRule="auto"/>
    </w:pPr>
    <w:rPr>
      <w:rFonts w:ascii="Calibri" w:eastAsia="等线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14F13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414F13"/>
    <w:rPr>
      <w:rFonts w:ascii="Arial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2F168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2F168C"/>
    <w:rPr>
      <w:rFonts w:ascii="Arial" w:eastAsia="Times New Roman" w:hAnsi="Arial" w:cs="Times New Roman"/>
      <w:sz w:val="18"/>
      <w:szCs w:val="20"/>
      <w:lang w:val="en-GB" w:eastAsia="ko-KR"/>
    </w:rPr>
  </w:style>
  <w:style w:type="table" w:customStyle="1" w:styleId="TableGrid7">
    <w:name w:val="Table Grid7"/>
    <w:basedOn w:val="TableNormal"/>
    <w:next w:val="TableGrid"/>
    <w:uiPriority w:val="39"/>
    <w:rsid w:val="00B64ECB"/>
    <w:pPr>
      <w:spacing w:after="0" w:line="240" w:lineRule="auto"/>
    </w:pPr>
    <w:rPr>
      <w:rFonts w:ascii="Calibri" w:eastAsia="等线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C1FBD-E306-41FD-B9CD-C22A7CFB3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2878</Words>
  <Characters>16406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Introduction.</vt:lpstr>
      <vt:lpstr>2	Discussion</vt:lpstr>
      <vt:lpstr>    2.1	Background</vt:lpstr>
      <vt:lpstr>    2.1	Requirements of 30% TP</vt:lpstr>
      <vt:lpstr>    2.2	Requirements for MCS12 with FR2 2T2R</vt:lpstr>
      <vt:lpstr>3	Conclusion</vt:lpstr>
      <vt:lpstr>References</vt:lpstr>
    </vt:vector>
  </TitlesOfParts>
  <Company>Samsung Electronics</Company>
  <LinksUpToDate>false</LinksUpToDate>
  <CharactersWithSpaces>19246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samsung-3</cp:lastModifiedBy>
  <cp:revision>2</cp:revision>
  <dcterms:created xsi:type="dcterms:W3CDTF">2019-10-04T08:50:00Z</dcterms:created>
  <dcterms:modified xsi:type="dcterms:W3CDTF">2019-10-04T08:50:00Z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